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09" w:type="dxa"/>
        <w:tblCellSpacing w:w="20" w:type="dxa"/>
        <w:tblInd w:w="-12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1934"/>
        <w:gridCol w:w="729"/>
        <w:gridCol w:w="1448"/>
        <w:gridCol w:w="1560"/>
        <w:gridCol w:w="1701"/>
        <w:gridCol w:w="1669"/>
        <w:gridCol w:w="317"/>
        <w:gridCol w:w="406"/>
        <w:gridCol w:w="306"/>
        <w:gridCol w:w="530"/>
      </w:tblGrid>
      <w:tr w:rsidR="00CC3C86" w:rsidRPr="00DA0546" w14:paraId="5092B9B5" w14:textId="77777777" w:rsidTr="00CD5A7D">
        <w:trPr>
          <w:tblCellSpacing w:w="20" w:type="dxa"/>
        </w:trPr>
        <w:tc>
          <w:tcPr>
            <w:tcW w:w="11229" w:type="dxa"/>
            <w:gridSpan w:val="11"/>
            <w:shd w:val="clear" w:color="auto" w:fill="BFBFBF" w:themeFill="background1" w:themeFillShade="BF"/>
            <w:vAlign w:val="center"/>
          </w:tcPr>
          <w:p w14:paraId="14104E26" w14:textId="021C62A3" w:rsidR="00CC3C86" w:rsidRPr="00EC1CA8" w:rsidRDefault="00CC3C86" w:rsidP="00BF2DC9">
            <w:pPr>
              <w:rPr>
                <w:rFonts w:ascii="Arial Narrow" w:hAnsi="Arial Narrow" w:cs="Arial"/>
                <w:b/>
                <w:smallCaps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>I – Identificação do Apicultor</w:t>
            </w:r>
            <w:r w:rsidR="00E105B6" w:rsidRPr="00EC1CA8">
              <w:rPr>
                <w:rFonts w:ascii="Arial Narrow" w:hAnsi="Arial Narrow" w:cs="Arial"/>
                <w:b/>
                <w:smallCaps/>
                <w:lang w:val="pt-PT"/>
              </w:rPr>
              <w:t xml:space="preserve"> </w:t>
            </w:r>
            <w:r w:rsidR="00023847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>indicar</w:t>
            </w:r>
            <w:r w:rsidR="009A7045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os dados suficientes à inequívoca identificação do apicultor assessorado</w:t>
            </w:r>
          </w:p>
        </w:tc>
      </w:tr>
      <w:tr w:rsidR="00BF65C6" w:rsidRPr="00EC1CA8" w14:paraId="328AEF19" w14:textId="77777777" w:rsidTr="009A7045">
        <w:trPr>
          <w:trHeight w:val="39"/>
          <w:tblCellSpacing w:w="20" w:type="dxa"/>
        </w:trPr>
        <w:tc>
          <w:tcPr>
            <w:tcW w:w="649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7EB2D8C" w14:textId="77777777" w:rsidR="00E105B6" w:rsidRPr="00EC1CA8" w:rsidRDefault="00E105B6" w:rsidP="00BF2DC9">
            <w:pPr>
              <w:rPr>
                <w:rFonts w:ascii="Arial Narrow" w:hAnsi="Arial Narrow" w:cs="Arial"/>
                <w:sz w:val="18"/>
                <w:szCs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NIF</w:t>
            </w:r>
          </w:p>
        </w:tc>
        <w:tc>
          <w:tcPr>
            <w:tcW w:w="1894" w:type="dxa"/>
            <w:tcBorders>
              <w:left w:val="inset" w:sz="6" w:space="0" w:color="auto"/>
            </w:tcBorders>
            <w:vAlign w:val="center"/>
          </w:tcPr>
          <w:p w14:paraId="043F10B5" w14:textId="77777777" w:rsidR="00E105B6" w:rsidRPr="00EC1CA8" w:rsidRDefault="00E105B6" w:rsidP="00BF2DC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2708FC1" w14:textId="77777777" w:rsidR="00E105B6" w:rsidRPr="00EC1CA8" w:rsidRDefault="00E105B6" w:rsidP="00BF2DC9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NIFAP</w:t>
            </w:r>
          </w:p>
        </w:tc>
        <w:tc>
          <w:tcPr>
            <w:tcW w:w="1408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34781BB" w14:textId="77777777" w:rsidR="00E105B6" w:rsidRPr="00EC1CA8" w:rsidRDefault="00E105B6" w:rsidP="00BF2DC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20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948B9A0" w14:textId="77777777" w:rsidR="00E105B6" w:rsidRPr="00EC1CA8" w:rsidRDefault="00E105B6" w:rsidP="00E105B6">
            <w:pPr>
              <w:ind w:right="-143"/>
              <w:rPr>
                <w:rFonts w:ascii="Arial Narrow" w:hAnsi="Arial Narrow" w:cs="Arial"/>
                <w:sz w:val="18"/>
                <w:szCs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Nº de Apicultor</w:t>
            </w: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6062609" w14:textId="77777777" w:rsidR="00E105B6" w:rsidRPr="00EC1CA8" w:rsidRDefault="00E105B6" w:rsidP="00BF2DC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29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4EE0B39" w14:textId="425221D2" w:rsidR="00E105B6" w:rsidRPr="00EC1CA8" w:rsidRDefault="00E105B6" w:rsidP="00BF2DC9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Data</w:t>
            </w:r>
            <w:r w:rsidR="009A704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da Assessoria</w:t>
            </w:r>
          </w:p>
        </w:tc>
        <w:tc>
          <w:tcPr>
            <w:tcW w:w="1499" w:type="dxa"/>
            <w:gridSpan w:val="4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7B316F62" w14:textId="77777777" w:rsidR="00E105B6" w:rsidRPr="00EC1CA8" w:rsidRDefault="00495A5F" w:rsidP="00495A5F">
            <w:pPr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/              /</w:t>
            </w:r>
          </w:p>
        </w:tc>
      </w:tr>
      <w:tr w:rsidR="005D1AB2" w:rsidRPr="00EC1CA8" w14:paraId="28DC4C43" w14:textId="77777777" w:rsidTr="009A7045">
        <w:trPr>
          <w:trHeight w:val="39"/>
          <w:tblCellSpacing w:w="20" w:type="dxa"/>
        </w:trPr>
        <w:tc>
          <w:tcPr>
            <w:tcW w:w="649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7036C86" w14:textId="2730A858" w:rsidR="00BF65C6" w:rsidRPr="00EC1CA8" w:rsidRDefault="00BF65C6" w:rsidP="00BF2DC9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Nome</w:t>
            </w:r>
          </w:p>
        </w:tc>
        <w:tc>
          <w:tcPr>
            <w:tcW w:w="7332" w:type="dxa"/>
            <w:gridSpan w:val="5"/>
            <w:tcBorders>
              <w:left w:val="inset" w:sz="6" w:space="0" w:color="auto"/>
            </w:tcBorders>
            <w:vAlign w:val="center"/>
          </w:tcPr>
          <w:p w14:paraId="79670D5E" w14:textId="77777777" w:rsidR="00BF65C6" w:rsidRPr="00DD30A5" w:rsidRDefault="00BF65C6" w:rsidP="00BF2DC9">
            <w:pPr>
              <w:jc w:val="center"/>
              <w:rPr>
                <w:rFonts w:ascii="Arial Narrow" w:hAnsi="Arial Narrow" w:cs="Arial"/>
                <w:sz w:val="10"/>
              </w:rPr>
            </w:pPr>
          </w:p>
          <w:p w14:paraId="0178D44D" w14:textId="77777777" w:rsidR="00BF65C6" w:rsidRPr="00BF65C6" w:rsidRDefault="00BF65C6" w:rsidP="00BF2DC9">
            <w:pPr>
              <w:jc w:val="center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1629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37538E9" w14:textId="77777777" w:rsidR="00BF65C6" w:rsidRPr="00EC1CA8" w:rsidRDefault="00BF65C6" w:rsidP="00BF2DC9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Associado</w:t>
            </w:r>
          </w:p>
        </w:tc>
        <w:tc>
          <w:tcPr>
            <w:tcW w:w="277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314F932" w14:textId="77777777" w:rsidR="00BF65C6" w:rsidRPr="00EC1CA8" w:rsidRDefault="00BF65C6" w:rsidP="00BF2DC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6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6A8BB22" w14:textId="77777777" w:rsidR="00BF65C6" w:rsidRPr="00EC1CA8" w:rsidRDefault="00BF65C6" w:rsidP="005D1AB2">
            <w:pPr>
              <w:ind w:left="-143" w:right="-143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Sim</w:t>
            </w:r>
          </w:p>
        </w:tc>
        <w:tc>
          <w:tcPr>
            <w:tcW w:w="266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21FDFE1" w14:textId="77777777" w:rsidR="00BF65C6" w:rsidRPr="00EC1CA8" w:rsidRDefault="00BF65C6" w:rsidP="00BF2DC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70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BDC98BD" w14:textId="2CE63A08" w:rsidR="00BF65C6" w:rsidRDefault="00BF65C6" w:rsidP="008408FC">
            <w:pPr>
              <w:ind w:left="-147" w:right="-52"/>
              <w:jc w:val="right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</w:t>
            </w:r>
            <w:r w:rsidR="008408FC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ovo</w:t>
            </w:r>
          </w:p>
        </w:tc>
      </w:tr>
    </w:tbl>
    <w:p w14:paraId="26666E03" w14:textId="77777777" w:rsidR="00210DE3" w:rsidRPr="00F0669F" w:rsidRDefault="00015E25">
      <w:pPr>
        <w:rPr>
          <w:rFonts w:ascii="Arial Narrow" w:hAnsi="Arial Narrow"/>
          <w:sz w:val="6"/>
        </w:rPr>
      </w:pPr>
      <w:r w:rsidRPr="00F0669F">
        <w:rPr>
          <w:rFonts w:ascii="Arial Narrow" w:hAnsi="Arial Narrow"/>
          <w:sz w:val="6"/>
        </w:rPr>
        <w:t xml:space="preserve"> </w:t>
      </w:r>
    </w:p>
    <w:tbl>
      <w:tblPr>
        <w:tblW w:w="11352" w:type="dxa"/>
        <w:tblCellSpacing w:w="20" w:type="dxa"/>
        <w:tblInd w:w="-12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6"/>
        <w:gridCol w:w="935"/>
        <w:gridCol w:w="3259"/>
        <w:gridCol w:w="291"/>
        <w:gridCol w:w="40"/>
        <w:gridCol w:w="304"/>
        <w:gridCol w:w="395"/>
        <w:gridCol w:w="2247"/>
        <w:gridCol w:w="3555"/>
      </w:tblGrid>
      <w:tr w:rsidR="00F55BDE" w:rsidRPr="00EC1CA8" w14:paraId="3B8FD881" w14:textId="77777777" w:rsidTr="00CD5A7D">
        <w:trPr>
          <w:tblCellSpacing w:w="20" w:type="dxa"/>
        </w:trPr>
        <w:tc>
          <w:tcPr>
            <w:tcW w:w="11272" w:type="dxa"/>
            <w:gridSpan w:val="9"/>
            <w:shd w:val="clear" w:color="auto" w:fill="BFBFBF" w:themeFill="background1" w:themeFillShade="BF"/>
            <w:vAlign w:val="center"/>
          </w:tcPr>
          <w:p w14:paraId="429725BF" w14:textId="77777777" w:rsidR="00F55BDE" w:rsidRPr="00EC1CA8" w:rsidRDefault="00F55BDE" w:rsidP="00456EAD">
            <w:pPr>
              <w:rPr>
                <w:rFonts w:ascii="Arial Narrow" w:hAnsi="Arial Narrow" w:cs="Arial"/>
                <w:b/>
                <w:smallCaps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 xml:space="preserve">II – Assessoria Técnica </w:t>
            </w:r>
          </w:p>
        </w:tc>
      </w:tr>
      <w:tr w:rsidR="00F55BDE" w:rsidRPr="00EC1CA8" w14:paraId="1E5F0F63" w14:textId="77777777" w:rsidTr="00EB791C">
        <w:trPr>
          <w:trHeight w:val="39"/>
          <w:tblCellSpacing w:w="20" w:type="dxa"/>
        </w:trPr>
        <w:tc>
          <w:tcPr>
            <w:tcW w:w="4460" w:type="dxa"/>
            <w:gridSpan w:val="3"/>
            <w:tcBorders>
              <w:right w:val="inset" w:sz="6" w:space="0" w:color="auto"/>
            </w:tcBorders>
            <w:vAlign w:val="center"/>
          </w:tcPr>
          <w:p w14:paraId="1871B35E" w14:textId="77777777" w:rsidR="00F55BDE" w:rsidRPr="00EC1CA8" w:rsidRDefault="00F55BDE" w:rsidP="00CC445C">
            <w:pPr>
              <w:ind w:right="-143"/>
              <w:rPr>
                <w:rFonts w:ascii="Arial Narrow" w:hAnsi="Arial Narrow" w:cs="Arial"/>
                <w:sz w:val="18"/>
                <w:szCs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Temas Abordados</w:t>
            </w:r>
          </w:p>
        </w:tc>
        <w:tc>
          <w:tcPr>
            <w:tcW w:w="251" w:type="dxa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AE334" w14:textId="77777777" w:rsidR="00F55BDE" w:rsidRPr="00EC1CA8" w:rsidRDefault="00F55BDE" w:rsidP="00CC445C">
            <w:pPr>
              <w:ind w:right="-143"/>
              <w:rPr>
                <w:rFonts w:ascii="Arial Narrow" w:hAnsi="Arial Narrow" w:cs="Arial"/>
                <w:sz w:val="18"/>
                <w:szCs w:val="18"/>
                <w:lang w:val="pt-PT"/>
              </w:rPr>
            </w:pPr>
          </w:p>
        </w:tc>
        <w:tc>
          <w:tcPr>
            <w:tcW w:w="6481" w:type="dxa"/>
            <w:gridSpan w:val="5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1FEB3BBA" w14:textId="77777777" w:rsidR="00F55BDE" w:rsidRPr="00C44F6A" w:rsidRDefault="00C44F6A" w:rsidP="00C44F6A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Apoios</w:t>
            </w:r>
            <w:r w:rsidR="00F55BDE" w:rsidRPr="00C44F6A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Prestados</w:t>
            </w:r>
          </w:p>
        </w:tc>
      </w:tr>
      <w:tr w:rsidR="00F55BDE" w:rsidRPr="00CD5A7D" w14:paraId="096D96EA" w14:textId="77777777" w:rsidTr="00CD5A7D">
        <w:trPr>
          <w:trHeight w:val="168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3FDE0103" w14:textId="77777777" w:rsidR="00456EAD" w:rsidRPr="00CD5A7D" w:rsidRDefault="00456EAD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415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42D9A4D5" w14:textId="77777777" w:rsidR="00456EAD" w:rsidRPr="00CD5A7D" w:rsidRDefault="00456EAD" w:rsidP="00F55BDE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Legislação aplicável à atividade apícola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9569EE" w14:textId="77777777" w:rsidR="00456EAD" w:rsidRPr="00CD5A7D" w:rsidRDefault="00456EAD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264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290D8E2D" w14:textId="77777777" w:rsidR="00456EAD" w:rsidRPr="00CD5A7D" w:rsidRDefault="00456EAD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6137" w:type="dxa"/>
            <w:gridSpan w:val="3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8142F77" w14:textId="77777777" w:rsidR="00456EAD" w:rsidRPr="00CD5A7D" w:rsidRDefault="00456EAD" w:rsidP="00F55BDE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Processo de certificação</w:t>
            </w:r>
          </w:p>
        </w:tc>
      </w:tr>
      <w:tr w:rsidR="00F02A7A" w:rsidRPr="00DA0546" w14:paraId="068F932E" w14:textId="77777777" w:rsidTr="00CD5A7D">
        <w:trPr>
          <w:trHeight w:val="39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4C4348B4" w14:textId="77777777" w:rsidR="00456EAD" w:rsidRPr="00CD5A7D" w:rsidRDefault="00456EAD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415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4C48F5FC" w14:textId="52A8CE77" w:rsidR="00456EAD" w:rsidRPr="00CD5A7D" w:rsidRDefault="00BC315E" w:rsidP="00F55BDE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DA054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MANEIO </w:t>
            </w:r>
            <w:r w:rsidR="00DA0546" w:rsidRPr="00DA054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APÍCOLA</w:t>
            </w:r>
            <w:r w:rsidR="00DA0546"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 </w:t>
            </w:r>
            <w:r w:rsidR="00DA0546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-</w:t>
            </w:r>
            <w: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 </w:t>
            </w: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Instalação Apiários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11A129" w14:textId="77777777" w:rsidR="00456EAD" w:rsidRPr="00CD5A7D" w:rsidRDefault="00456EAD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068DB" w14:textId="77777777" w:rsidR="00456EAD" w:rsidRPr="00CD5A7D" w:rsidRDefault="00456EAD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355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46A34D8F" w14:textId="77777777" w:rsidR="00456EAD" w:rsidRPr="00CD5A7D" w:rsidRDefault="00456EAD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5742" w:type="dxa"/>
            <w:gridSpan w:val="2"/>
            <w:tcBorders>
              <w:lef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01E3430A" w14:textId="77777777" w:rsidR="00456EAD" w:rsidRPr="00CD5A7D" w:rsidRDefault="00456EAD" w:rsidP="00F55BDE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DOP - Denominação de Origem Protegida</w:t>
            </w:r>
          </w:p>
        </w:tc>
      </w:tr>
      <w:tr w:rsidR="00F02A7A" w:rsidRPr="00DA0546" w14:paraId="3AD712ED" w14:textId="77777777" w:rsidTr="00CD5A7D">
        <w:trPr>
          <w:trHeight w:val="39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4D0DF632" w14:textId="77777777" w:rsidR="00456EAD" w:rsidRPr="00CD5A7D" w:rsidRDefault="00456EAD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415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2BAACCA0" w14:textId="3C2D59BB" w:rsidR="00456EAD" w:rsidRPr="00CD5A7D" w:rsidRDefault="0016558F" w:rsidP="00F55BDE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Alimentação</w:t>
            </w:r>
            <w:r w:rsidR="002C3F1E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 Suplementar</w:t>
            </w:r>
            <w: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 e Nutrição Apícola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8D2F7" w14:textId="77777777" w:rsidR="00456EAD" w:rsidRPr="00CD5A7D" w:rsidRDefault="00456EAD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3A75" w14:textId="77777777" w:rsidR="00456EAD" w:rsidRPr="00CD5A7D" w:rsidRDefault="00456EAD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355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07C93D20" w14:textId="77777777" w:rsidR="00456EAD" w:rsidRPr="00CD5A7D" w:rsidRDefault="00456EAD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5742" w:type="dxa"/>
            <w:gridSpan w:val="2"/>
            <w:tcBorders>
              <w:lef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4E3AA4F4" w14:textId="77777777" w:rsidR="00456EAD" w:rsidRPr="00CD5A7D" w:rsidRDefault="00456EAD" w:rsidP="00F55BDE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MPB - Modo de Produção Biológico</w:t>
            </w:r>
          </w:p>
        </w:tc>
      </w:tr>
      <w:tr w:rsidR="00CD50A3" w:rsidRPr="00DA0546" w14:paraId="643D4611" w14:textId="77777777" w:rsidTr="00CD50A3">
        <w:trPr>
          <w:trHeight w:val="39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67FDE709" w14:textId="77777777" w:rsidR="00CD50A3" w:rsidRPr="00CD5A7D" w:rsidRDefault="00CD50A3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415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1295356A" w14:textId="610EEDEF" w:rsidR="00CD50A3" w:rsidRPr="00CD5A7D" w:rsidRDefault="00CD50A3" w:rsidP="00F55BDE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Sanidade Apícola: </w:t>
            </w: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Profilaxia e Tratamentos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E1A1" w14:textId="77777777" w:rsidR="00CD50A3" w:rsidRPr="00CD5A7D" w:rsidRDefault="00CD50A3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280DA" w14:textId="77777777" w:rsidR="00CD50A3" w:rsidRPr="00CD5A7D" w:rsidRDefault="00CD50A3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355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55662135" w14:textId="77777777" w:rsidR="00CD50A3" w:rsidRPr="00CD5A7D" w:rsidRDefault="00CD50A3" w:rsidP="00456EAD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5742" w:type="dxa"/>
            <w:gridSpan w:val="2"/>
            <w:tcBorders>
              <w:lef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1C8638C9" w14:textId="5BA74555" w:rsidR="00CD50A3" w:rsidRPr="00CD5A7D" w:rsidRDefault="00CD50A3" w:rsidP="00F55BDE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Planos de normalização da produção</w:t>
            </w:r>
          </w:p>
        </w:tc>
      </w:tr>
      <w:tr w:rsidR="008E2A67" w:rsidRPr="00CD5A7D" w14:paraId="0D2C72D6" w14:textId="77777777" w:rsidTr="00CD5A7D">
        <w:trPr>
          <w:trHeight w:val="39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02917606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415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21697602" w14:textId="6F48A87D" w:rsidR="008E2A67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Desinfeção de Equipamento e Material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E0FC8C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58531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355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1D1365B8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2207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0C32112D" w14:textId="3A879967" w:rsidR="008E2A67" w:rsidRPr="00CD5A7D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Outros </w:t>
            </w:r>
            <w:r w:rsidR="00EC2E4B"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referenciais:</w:t>
            </w: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3495" w:type="dxa"/>
            <w:tcBorders>
              <w:left w:val="inset" w:sz="6" w:space="0" w:color="auto"/>
            </w:tcBorders>
            <w:shd w:val="clear" w:color="auto" w:fill="FFFFFF" w:themeFill="background1"/>
            <w:vAlign w:val="bottom"/>
          </w:tcPr>
          <w:p w14:paraId="77C9A0D8" w14:textId="77777777" w:rsidR="008E2A67" w:rsidRPr="00CD5A7D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</w:tr>
      <w:tr w:rsidR="008E2A67" w:rsidRPr="00D134FF" w14:paraId="5E22977D" w14:textId="77777777" w:rsidTr="00CD5A7D">
        <w:trPr>
          <w:trHeight w:val="39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1DB5EC38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415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6733E55A" w14:textId="5C4101DD" w:rsidR="008E2A67" w:rsidRPr="00CD5A7D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Planos de Transumância</w:t>
            </w:r>
            <w: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 </w:t>
            </w:r>
            <w:r w:rsidR="00EC2E4B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ou </w:t>
            </w:r>
            <w:r w:rsidR="00EC2E4B"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Deslocação</w:t>
            </w: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 de Colónias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292B3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264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10F2B12D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6137" w:type="dxa"/>
            <w:gridSpan w:val="3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983BE26" w14:textId="244606BA" w:rsidR="008E2A67" w:rsidRPr="00CD5A7D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Registo de Declarações</w:t>
            </w:r>
            <w:r w:rsidR="00D134FF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 E Plataformas informáticas</w:t>
            </w:r>
          </w:p>
        </w:tc>
      </w:tr>
      <w:tr w:rsidR="008E2A67" w:rsidRPr="00DA0546" w14:paraId="3F2C6618" w14:textId="77777777" w:rsidTr="00CD5A7D">
        <w:trPr>
          <w:trHeight w:val="39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701A6E86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415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410EFBE6" w14:textId="2B98D861" w:rsidR="008E2A67" w:rsidRPr="00CD5A7D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Subsídios e Projetos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E26BB6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B180E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355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46E6C380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5742" w:type="dxa"/>
            <w:gridSpan w:val="2"/>
            <w:tcBorders>
              <w:lef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1DE6ED5A" w14:textId="77777777" w:rsidR="008E2A67" w:rsidRPr="00CD5A7D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Informatização Registo apícola (</w:t>
            </w:r>
            <w:proofErr w:type="spellStart"/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Dec</w:t>
            </w:r>
            <w:proofErr w:type="spellEnd"/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-Lei 203/2005, 25/11 </w:t>
            </w:r>
            <w:proofErr w:type="spellStart"/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Art</w:t>
            </w:r>
            <w:proofErr w:type="spellEnd"/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º 3º)</w:t>
            </w:r>
          </w:p>
        </w:tc>
      </w:tr>
      <w:tr w:rsidR="008E2A67" w:rsidRPr="00DA0546" w14:paraId="02C97E69" w14:textId="77777777" w:rsidTr="00CD5A7D">
        <w:trPr>
          <w:trHeight w:val="39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25557CBD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415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5B9F2637" w14:textId="21B1C87F" w:rsidR="008E2A67" w:rsidRPr="00CD5A7D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Rotulagem de Produtos Apícolas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89F7BB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17C0D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355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7130E49F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5742" w:type="dxa"/>
            <w:gridSpan w:val="2"/>
            <w:tcBorders>
              <w:lef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7BBFA929" w14:textId="77777777" w:rsidR="008E2A67" w:rsidRPr="00CD5A7D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Formação utilizador da Plataforma IDIGITAL</w:t>
            </w:r>
          </w:p>
        </w:tc>
      </w:tr>
      <w:tr w:rsidR="008E2A67" w:rsidRPr="00DA0546" w14:paraId="3C72190C" w14:textId="77777777" w:rsidTr="00CD5A7D">
        <w:trPr>
          <w:trHeight w:val="39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07034702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415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23C7C86F" w14:textId="3C658003" w:rsidR="008E2A67" w:rsidRPr="00CD5A7D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Comercialização e Marketing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11757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94B12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355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4251C742" w14:textId="77777777" w:rsidR="008E2A67" w:rsidRPr="00CD5A7D" w:rsidRDefault="008E2A67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5742" w:type="dxa"/>
            <w:gridSpan w:val="2"/>
            <w:tcBorders>
              <w:lef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56560106" w14:textId="7AA3D9BD" w:rsidR="008E2A67" w:rsidRPr="00CD5A7D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Informatização de </w:t>
            </w:r>
            <w:r w:rsidRPr="00CD5A7D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Identificação de Beneficiário</w:t>
            </w:r>
            <w: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 do IFAP, IP </w:t>
            </w:r>
          </w:p>
        </w:tc>
      </w:tr>
      <w:tr w:rsidR="006B435E" w:rsidRPr="00DA0546" w14:paraId="252DD6EC" w14:textId="77777777" w:rsidTr="00CD5A7D">
        <w:trPr>
          <w:trHeight w:val="39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3E2457A1" w14:textId="77777777" w:rsidR="006B435E" w:rsidRPr="00CD5A7D" w:rsidRDefault="006B435E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415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13428299" w14:textId="64FC8E62" w:rsidR="006B435E" w:rsidRPr="00282A59" w:rsidRDefault="00282A59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 w:rsidRPr="00282A59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Maneio </w:t>
            </w:r>
            <w:proofErr w:type="spellStart"/>
            <w:r w:rsidRPr="00282A59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Higio</w:t>
            </w:r>
            <w:proofErr w:type="spellEnd"/>
            <w:r w:rsidRPr="00282A59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-Sanitário Do Apiário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8E984" w14:textId="77777777" w:rsidR="006B435E" w:rsidRPr="00CD5A7D" w:rsidRDefault="006B435E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36728" w14:textId="77777777" w:rsidR="006B435E" w:rsidRPr="00CD5A7D" w:rsidRDefault="006B435E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355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06D973A1" w14:textId="77777777" w:rsidR="006B435E" w:rsidRPr="00CD5A7D" w:rsidRDefault="006B435E" w:rsidP="008E2A67">
            <w:pPr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5742" w:type="dxa"/>
            <w:gridSpan w:val="2"/>
            <w:tcBorders>
              <w:lef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5F3591F9" w14:textId="12592B79" w:rsidR="006B435E" w:rsidRDefault="006B435E" w:rsidP="008E2A67">
            <w:pP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Formação utilizador </w:t>
            </w:r>
            <w:r w:rsidR="00CA2E9C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 xml:space="preserve">da plataforma </w:t>
            </w:r>
            <w:proofErr w:type="spellStart"/>
            <w:r w:rsidR="00CA2E9C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sicoa</w:t>
            </w:r>
            <w:proofErr w:type="spellEnd"/>
          </w:p>
        </w:tc>
      </w:tr>
      <w:tr w:rsidR="008E2A67" w:rsidRPr="00EC1CA8" w14:paraId="3BB6740B" w14:textId="77777777" w:rsidTr="00CD5A7D">
        <w:trPr>
          <w:trHeight w:val="39"/>
          <w:tblCellSpacing w:w="20" w:type="dxa"/>
        </w:trPr>
        <w:tc>
          <w:tcPr>
            <w:tcW w:w="1201" w:type="dxa"/>
            <w:gridSpan w:val="2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B20EA03" w14:textId="1FBA2611" w:rsidR="00994B72" w:rsidRDefault="00994B72" w:rsidP="00994B72">
            <w:pPr>
              <w:ind w:left="-163" w:right="-15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Outros Temas</w:t>
            </w:r>
          </w:p>
          <w:p w14:paraId="600F0780" w14:textId="0EC087A8" w:rsidR="008E2A67" w:rsidRPr="00C44F6A" w:rsidRDefault="008E2A67" w:rsidP="008E2A67">
            <w:pPr>
              <w:ind w:left="-163" w:right="-143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C44F6A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Recomendações</w:t>
            </w:r>
          </w:p>
        </w:tc>
        <w:tc>
          <w:tcPr>
            <w:tcW w:w="10031" w:type="dxa"/>
            <w:gridSpan w:val="7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3B9FAADE" w14:textId="77777777" w:rsidR="008E2A67" w:rsidRPr="006875C0" w:rsidRDefault="008E2A67" w:rsidP="008E2A67">
            <w:pPr>
              <w:rPr>
                <w:rFonts w:ascii="Arial Narrow" w:hAnsi="Arial Narrow" w:cs="Arial"/>
                <w:b/>
                <w:smallCaps/>
                <w:sz w:val="14"/>
                <w:lang w:val="pt-PT"/>
              </w:rPr>
            </w:pPr>
          </w:p>
          <w:p w14:paraId="776AD9AA" w14:textId="77777777" w:rsidR="008E2A67" w:rsidRPr="006875C0" w:rsidRDefault="008E2A67" w:rsidP="008E2A67">
            <w:pPr>
              <w:rPr>
                <w:rFonts w:ascii="Arial Narrow" w:hAnsi="Arial Narrow" w:cs="Arial"/>
                <w:b/>
                <w:smallCaps/>
                <w:sz w:val="14"/>
                <w:lang w:val="pt-PT"/>
              </w:rPr>
            </w:pPr>
          </w:p>
          <w:p w14:paraId="592D58D9" w14:textId="77777777" w:rsidR="008E2A67" w:rsidRPr="00EC1CA8" w:rsidRDefault="008E2A67" w:rsidP="008E2A67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</w:tbl>
    <w:p w14:paraId="618EA375" w14:textId="77777777" w:rsidR="00E105B6" w:rsidRPr="006875C0" w:rsidRDefault="00E105B6" w:rsidP="00EC1CA8">
      <w:pPr>
        <w:rPr>
          <w:rFonts w:ascii="Arial Narrow" w:hAnsi="Arial Narrow" w:cs="Arial"/>
          <w:b/>
          <w:smallCaps/>
          <w:sz w:val="4"/>
          <w:lang w:val="pt-PT"/>
        </w:rPr>
      </w:pPr>
    </w:p>
    <w:tbl>
      <w:tblPr>
        <w:tblW w:w="11341" w:type="dxa"/>
        <w:tblCellSpacing w:w="20" w:type="dxa"/>
        <w:tblInd w:w="-12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6"/>
        <w:gridCol w:w="2055"/>
        <w:gridCol w:w="306"/>
        <w:gridCol w:w="970"/>
        <w:gridCol w:w="306"/>
        <w:gridCol w:w="4080"/>
        <w:gridCol w:w="3298"/>
      </w:tblGrid>
      <w:tr w:rsidR="00C808A2" w:rsidRPr="00DA0546" w14:paraId="2EDA0DC4" w14:textId="77777777" w:rsidTr="00A959D8">
        <w:trPr>
          <w:tblCellSpacing w:w="20" w:type="dxa"/>
        </w:trPr>
        <w:tc>
          <w:tcPr>
            <w:tcW w:w="7983" w:type="dxa"/>
            <w:gridSpan w:val="6"/>
            <w:tcBorders>
              <w:right w:val="inset" w:sz="6" w:space="0" w:color="auto"/>
            </w:tcBorders>
            <w:shd w:val="clear" w:color="auto" w:fill="BFBFBF" w:themeFill="background1" w:themeFillShade="BF"/>
            <w:vAlign w:val="center"/>
          </w:tcPr>
          <w:p w14:paraId="3821BB10" w14:textId="7EBC2BED" w:rsidR="00C808A2" w:rsidRPr="00EC1CA8" w:rsidRDefault="00C808A2" w:rsidP="00EC2E4B">
            <w:pPr>
              <w:rPr>
                <w:rFonts w:ascii="Arial Narrow" w:hAnsi="Arial Narrow" w:cs="Arial"/>
                <w:b/>
                <w:smallCaps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 xml:space="preserve">III – </w:t>
            </w:r>
            <w:r w:rsidR="00D66DB5">
              <w:rPr>
                <w:rFonts w:ascii="Arial Narrow" w:hAnsi="Arial Narrow" w:cs="Arial"/>
                <w:b/>
                <w:smallCaps/>
                <w:lang w:val="pt-PT"/>
              </w:rPr>
              <w:t xml:space="preserve">Assessoria Técnica </w:t>
            </w: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 xml:space="preserve">no âmbito de Outras medidas </w:t>
            </w:r>
            <w:r w:rsidR="00D66DB5">
              <w:rPr>
                <w:rFonts w:ascii="Arial Narrow" w:hAnsi="Arial Narrow" w:cs="Arial"/>
                <w:b/>
                <w:smallCaps/>
                <w:lang w:val="pt-PT"/>
              </w:rPr>
              <w:t xml:space="preserve">do </w:t>
            </w:r>
            <w:r w:rsidR="00EC2E4B">
              <w:rPr>
                <w:rFonts w:ascii="Arial Narrow" w:hAnsi="Arial Narrow" w:cs="Arial"/>
                <w:b/>
                <w:smallCaps/>
                <w:lang w:val="pt-PT"/>
              </w:rPr>
              <w:t>P</w:t>
            </w:r>
            <w:r w:rsidR="00FA2803">
              <w:rPr>
                <w:rFonts w:ascii="Arial Narrow" w:hAnsi="Arial Narrow" w:cs="Arial"/>
                <w:b/>
                <w:smallCaps/>
                <w:lang w:val="pt-PT"/>
              </w:rPr>
              <w:t>NASA</w:t>
            </w:r>
            <w:r w:rsidR="00EC2E4B">
              <w:rPr>
                <w:rFonts w:ascii="Arial Narrow" w:hAnsi="Arial Narrow" w:cs="Arial"/>
                <w:b/>
                <w:smallCaps/>
                <w:lang w:val="pt-PT"/>
              </w:rPr>
              <w:t xml:space="preserve"> (Portaria</w:t>
            </w:r>
            <w:r w:rsidRPr="00101406">
              <w:rPr>
                <w:rFonts w:ascii="Arial Narrow" w:hAnsi="Arial Narrow" w:cs="Arial"/>
                <w:smallCaps/>
                <w:lang w:val="pt-PT"/>
              </w:rPr>
              <w:t xml:space="preserve"> </w:t>
            </w:r>
            <w:r w:rsidR="00282A59">
              <w:rPr>
                <w:rFonts w:ascii="Arial Narrow" w:hAnsi="Arial Narrow" w:cs="Arial"/>
                <w:smallCaps/>
                <w:lang w:val="pt-PT"/>
              </w:rPr>
              <w:t>54-G</w:t>
            </w:r>
            <w:r w:rsidR="00ED38F1" w:rsidRPr="00101406">
              <w:rPr>
                <w:rFonts w:ascii="Arial Narrow" w:hAnsi="Arial Narrow" w:cs="Arial"/>
                <w:smallCaps/>
                <w:lang w:val="pt-PT"/>
              </w:rPr>
              <w:t>/20</w:t>
            </w:r>
            <w:r w:rsidR="00282A59">
              <w:rPr>
                <w:rFonts w:ascii="Arial Narrow" w:hAnsi="Arial Narrow" w:cs="Arial"/>
                <w:smallCaps/>
                <w:lang w:val="pt-PT"/>
              </w:rPr>
              <w:t>23</w:t>
            </w:r>
            <w:r w:rsidR="00495A5F" w:rsidRPr="00101406">
              <w:rPr>
                <w:rFonts w:ascii="Arial Narrow" w:hAnsi="Arial Narrow" w:cs="Arial"/>
                <w:smallCaps/>
                <w:lang w:val="pt-PT"/>
              </w:rPr>
              <w:t xml:space="preserve">, </w:t>
            </w:r>
            <w:r w:rsidRPr="00101406">
              <w:rPr>
                <w:rFonts w:ascii="Arial Narrow" w:hAnsi="Arial Narrow" w:cs="Arial"/>
                <w:smallCaps/>
                <w:lang w:val="pt-PT"/>
              </w:rPr>
              <w:t>Artº</w:t>
            </w:r>
            <w:r w:rsidR="00EC2E4B">
              <w:rPr>
                <w:rFonts w:ascii="Arial Narrow" w:hAnsi="Arial Narrow" w:cs="Arial"/>
                <w:smallCaps/>
                <w:lang w:val="pt-PT"/>
              </w:rPr>
              <w:t>12º</w:t>
            </w:r>
            <w:r w:rsidRPr="00101406">
              <w:rPr>
                <w:rFonts w:ascii="Arial Narrow" w:hAnsi="Arial Narrow" w:cs="Arial"/>
                <w:smallCaps/>
                <w:lang w:val="pt-PT"/>
              </w:rPr>
              <w:t>)</w:t>
            </w:r>
          </w:p>
        </w:tc>
        <w:tc>
          <w:tcPr>
            <w:tcW w:w="3238" w:type="dxa"/>
            <w:tcBorders>
              <w:left w:val="inset" w:sz="6" w:space="0" w:color="auto"/>
            </w:tcBorders>
            <w:shd w:val="clear" w:color="auto" w:fill="E6E6E6"/>
            <w:vAlign w:val="center"/>
          </w:tcPr>
          <w:p w14:paraId="01121C73" w14:textId="59D8B67F" w:rsidR="00C808A2" w:rsidRPr="00EB791C" w:rsidRDefault="00EB791C" w:rsidP="00EB791C">
            <w:pPr>
              <w:ind w:left="-140"/>
              <w:jc w:val="right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0357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Observações e Recomendações </w:t>
            </w:r>
            <w:r w:rsidRPr="000357B5">
              <w:rPr>
                <w:rFonts w:ascii="Arial Narrow" w:hAnsi="Arial Narrow" w:cs="Arial"/>
                <w:b/>
                <w:smallCaps/>
                <w:sz w:val="14"/>
                <w:lang w:val="pt-PT"/>
              </w:rPr>
              <w:t>(</w:t>
            </w:r>
            <w:r w:rsidR="002C3F1E">
              <w:rPr>
                <w:rFonts w:ascii="Arial Narrow" w:hAnsi="Arial Narrow" w:cs="Arial"/>
                <w:i/>
                <w:smallCaps/>
                <w:sz w:val="14"/>
                <w:lang w:val="pt-PT"/>
              </w:rPr>
              <w:t>Se</w:t>
            </w:r>
            <w:r w:rsidRPr="000357B5">
              <w:rPr>
                <w:rFonts w:ascii="Arial Narrow" w:hAnsi="Arial Narrow" w:cs="Arial"/>
                <w:i/>
                <w:smallCaps/>
                <w:sz w:val="14"/>
                <w:lang w:val="pt-PT"/>
              </w:rPr>
              <w:t xml:space="preserve"> Aplicável)</w:t>
            </w:r>
          </w:p>
        </w:tc>
      </w:tr>
      <w:tr w:rsidR="00972749" w:rsidRPr="00BF65C6" w14:paraId="585E63A2" w14:textId="77777777" w:rsidTr="00A959D8">
        <w:trPr>
          <w:trHeight w:val="35"/>
          <w:tblCellSpacing w:w="20" w:type="dxa"/>
        </w:trPr>
        <w:tc>
          <w:tcPr>
            <w:tcW w:w="7983" w:type="dxa"/>
            <w:gridSpan w:val="6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E4EF590" w14:textId="32C98F1B" w:rsidR="00972749" w:rsidRPr="00F0669F" w:rsidRDefault="00972749" w:rsidP="00CC445C">
            <w:pPr>
              <w:ind w:right="-143"/>
              <w:rPr>
                <w:rFonts w:ascii="Arial Narrow" w:hAnsi="Arial Narrow" w:cs="Arial"/>
                <w:sz w:val="16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PNASA – Intervenção B.</w:t>
            </w:r>
            <w:r w:rsidRPr="00F0669F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2</w:t>
            </w:r>
            <w:r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.2</w:t>
            </w:r>
            <w:r w:rsidRPr="00F0669F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 xml:space="preserve"> </w:t>
            </w:r>
          </w:p>
        </w:tc>
        <w:tc>
          <w:tcPr>
            <w:tcW w:w="3238" w:type="dxa"/>
            <w:vMerge w:val="restart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62F8718" w14:textId="77777777" w:rsidR="00972749" w:rsidRPr="00F0669F" w:rsidRDefault="00972749" w:rsidP="00C808A2">
            <w:pPr>
              <w:ind w:right="-143"/>
              <w:rPr>
                <w:rFonts w:ascii="Arial Narrow" w:hAnsi="Arial Narrow" w:cs="Arial"/>
                <w:sz w:val="16"/>
                <w:szCs w:val="18"/>
                <w:lang w:val="pt-PT"/>
              </w:rPr>
            </w:pPr>
          </w:p>
        </w:tc>
      </w:tr>
      <w:tr w:rsidR="00972749" w:rsidRPr="00DA0546" w14:paraId="35FA43C6" w14:textId="77777777" w:rsidTr="00454730">
        <w:trPr>
          <w:trHeight w:val="35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3821155E" w14:textId="77777777" w:rsidR="00972749" w:rsidRPr="00F0669F" w:rsidRDefault="00972749" w:rsidP="00CC445C">
            <w:pPr>
              <w:jc w:val="center"/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</w:p>
        </w:tc>
        <w:tc>
          <w:tcPr>
            <w:tcW w:w="3291" w:type="dxa"/>
            <w:gridSpan w:val="3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1AB15F4F" w14:textId="77777777" w:rsidR="00972749" w:rsidRPr="00F0669F" w:rsidRDefault="00972749" w:rsidP="00CC445C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Tratamentos e Utilização</w:t>
            </w:r>
            <w:r w:rsidRPr="00F0669F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 xml:space="preserve"> de medicamento</w:t>
            </w:r>
          </w:p>
        </w:tc>
        <w:tc>
          <w:tcPr>
            <w:tcW w:w="266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14:paraId="21A224A1" w14:textId="77777777" w:rsidR="00972749" w:rsidRPr="00F0669F" w:rsidRDefault="00972749" w:rsidP="00CC445C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</w:p>
        </w:tc>
        <w:tc>
          <w:tcPr>
            <w:tcW w:w="4040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683D96FB" w14:textId="1EDE14E5" w:rsidR="00972749" w:rsidRPr="00F0669F" w:rsidRDefault="00972749" w:rsidP="00CC445C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Substituição de Cera</w:t>
            </w:r>
          </w:p>
        </w:tc>
        <w:tc>
          <w:tcPr>
            <w:tcW w:w="3238" w:type="dxa"/>
            <w:vMerge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1DD6013D" w14:textId="77777777" w:rsidR="00972749" w:rsidRPr="00BF65C6" w:rsidRDefault="00972749" w:rsidP="00C808A2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  <w:tr w:rsidR="00A04CDE" w:rsidRPr="00FA2803" w14:paraId="4590CD4F" w14:textId="77777777" w:rsidTr="00454730">
        <w:trPr>
          <w:trHeight w:val="39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shd w:val="clear" w:color="auto" w:fill="FFFFFF" w:themeFill="background1"/>
            <w:vAlign w:val="center"/>
          </w:tcPr>
          <w:p w14:paraId="5D06C8C3" w14:textId="77777777" w:rsidR="00A04CDE" w:rsidRPr="00F0669F" w:rsidRDefault="00A04CDE" w:rsidP="00CC445C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</w:p>
        </w:tc>
        <w:tc>
          <w:tcPr>
            <w:tcW w:w="3291" w:type="dxa"/>
            <w:gridSpan w:val="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81A8925" w14:textId="77777777" w:rsidR="00A04CDE" w:rsidRDefault="00A04CDE" w:rsidP="00CC445C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Desinfeção de Equipamento e Material Apícola</w:t>
            </w:r>
          </w:p>
        </w:tc>
        <w:tc>
          <w:tcPr>
            <w:tcW w:w="266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1D0C1288" w14:textId="77777777" w:rsidR="00A04CDE" w:rsidRDefault="00A04CDE" w:rsidP="00CC445C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</w:p>
        </w:tc>
        <w:tc>
          <w:tcPr>
            <w:tcW w:w="4040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850C5C4" w14:textId="3AC43784" w:rsidR="00A04CDE" w:rsidRDefault="00D5245F" w:rsidP="00CC445C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  <w:r w:rsidRPr="00F0669F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Análise</w:t>
            </w:r>
            <w:r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s</w:t>
            </w:r>
            <w:r w:rsidR="00A04CDE" w:rsidRPr="00F0669F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 xml:space="preserve"> </w:t>
            </w:r>
            <w:proofErr w:type="spellStart"/>
            <w:r w:rsidR="00A04CDE" w:rsidRPr="00F0669F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anatomopatológica</w:t>
            </w:r>
            <w:r w:rsidR="00A04CDE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S</w:t>
            </w:r>
            <w:proofErr w:type="spellEnd"/>
            <w:r w:rsidR="00A04CDE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 xml:space="preserve"> (Recolha E Resultados)</w:t>
            </w:r>
          </w:p>
        </w:tc>
        <w:tc>
          <w:tcPr>
            <w:tcW w:w="323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DBFE3BD" w14:textId="77777777" w:rsidR="00A04CDE" w:rsidRPr="00F0669F" w:rsidRDefault="00A04CDE" w:rsidP="00C808A2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</w:p>
        </w:tc>
      </w:tr>
      <w:tr w:rsidR="00972749" w:rsidRPr="00BF65C6" w14:paraId="03C51CEA" w14:textId="77777777" w:rsidTr="00BD0BD8">
        <w:trPr>
          <w:trHeight w:val="39"/>
          <w:tblCellSpacing w:w="20" w:type="dxa"/>
        </w:trPr>
        <w:tc>
          <w:tcPr>
            <w:tcW w:w="2321" w:type="dxa"/>
            <w:gridSpan w:val="2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0462BEE" w14:textId="77777777" w:rsidR="00972749" w:rsidRPr="00F0669F" w:rsidRDefault="00972749" w:rsidP="00CC445C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PNASA – Intervenção B.2.6</w:t>
            </w:r>
          </w:p>
        </w:tc>
        <w:tc>
          <w:tcPr>
            <w:tcW w:w="266" w:type="dxa"/>
            <w:tcBorders>
              <w:right w:val="inset" w:sz="6" w:space="0" w:color="auto"/>
            </w:tcBorders>
            <w:shd w:val="clear" w:color="auto" w:fill="FFFFFF" w:themeFill="background1"/>
            <w:vAlign w:val="center"/>
          </w:tcPr>
          <w:p w14:paraId="6F10082C" w14:textId="77777777" w:rsidR="00972749" w:rsidRPr="00F0669F" w:rsidRDefault="00972749" w:rsidP="00CC445C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</w:p>
        </w:tc>
        <w:tc>
          <w:tcPr>
            <w:tcW w:w="5316" w:type="dxa"/>
            <w:gridSpan w:val="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EC9A11F" w14:textId="5885996E" w:rsidR="00972749" w:rsidRPr="00F0669F" w:rsidRDefault="00972749" w:rsidP="00CC445C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  <w:r w:rsidRPr="00F0669F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Introdução de Rainhas Selecionadas</w:t>
            </w:r>
          </w:p>
        </w:tc>
        <w:tc>
          <w:tcPr>
            <w:tcW w:w="323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8371248" w14:textId="77777777" w:rsidR="00972749" w:rsidRPr="00F0669F" w:rsidRDefault="00972749" w:rsidP="00C808A2">
            <w:pPr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</w:p>
        </w:tc>
      </w:tr>
    </w:tbl>
    <w:p w14:paraId="2FED3769" w14:textId="77777777" w:rsidR="00F55BDE" w:rsidRPr="006875C0" w:rsidRDefault="00015E25" w:rsidP="00456EAD">
      <w:pPr>
        <w:jc w:val="center"/>
        <w:rPr>
          <w:rFonts w:ascii="Arial Narrow" w:hAnsi="Arial Narrow" w:cs="Arial"/>
          <w:b/>
          <w:smallCaps/>
          <w:sz w:val="2"/>
          <w:lang w:val="pt-PT"/>
        </w:rPr>
      </w:pPr>
      <w:r w:rsidRPr="006875C0">
        <w:rPr>
          <w:rFonts w:ascii="Arial Narrow" w:hAnsi="Arial Narrow" w:cs="Arial"/>
          <w:b/>
          <w:smallCaps/>
          <w:sz w:val="2"/>
          <w:lang w:val="pt-PT"/>
        </w:rPr>
        <w:t xml:space="preserve"> </w:t>
      </w:r>
    </w:p>
    <w:tbl>
      <w:tblPr>
        <w:tblW w:w="11309" w:type="dxa"/>
        <w:tblCellSpacing w:w="20" w:type="dxa"/>
        <w:tblInd w:w="-12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382"/>
        <w:gridCol w:w="1356"/>
        <w:gridCol w:w="373"/>
        <w:gridCol w:w="142"/>
        <w:gridCol w:w="1418"/>
        <w:gridCol w:w="567"/>
        <w:gridCol w:w="1701"/>
        <w:gridCol w:w="519"/>
        <w:gridCol w:w="473"/>
        <w:gridCol w:w="1843"/>
        <w:gridCol w:w="535"/>
      </w:tblGrid>
      <w:tr w:rsidR="00482C60" w:rsidRPr="003412EE" w14:paraId="28C373C3" w14:textId="77777777" w:rsidTr="00C4721F">
        <w:trPr>
          <w:tblCellSpacing w:w="20" w:type="dxa"/>
        </w:trPr>
        <w:tc>
          <w:tcPr>
            <w:tcW w:w="2322" w:type="dxa"/>
            <w:tcBorders>
              <w:right w:val="inset" w:sz="6" w:space="0" w:color="auto"/>
            </w:tcBorders>
            <w:shd w:val="clear" w:color="auto" w:fill="BFBFBF" w:themeFill="background1" w:themeFillShade="BF"/>
            <w:vAlign w:val="center"/>
          </w:tcPr>
          <w:p w14:paraId="3A7392EF" w14:textId="77777777" w:rsidR="00495A5F" w:rsidRPr="00EC1CA8" w:rsidRDefault="00495A5F" w:rsidP="00F02A7A">
            <w:pPr>
              <w:rPr>
                <w:rFonts w:ascii="Arial Narrow" w:hAnsi="Arial Narrow" w:cs="Arial"/>
                <w:b/>
                <w:smallCaps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>IV – Assistência Técnica</w:t>
            </w:r>
          </w:p>
        </w:tc>
        <w:tc>
          <w:tcPr>
            <w:tcW w:w="168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7ED8A1DA" w14:textId="77777777" w:rsidR="00495A5F" w:rsidRPr="00EC1CA8" w:rsidRDefault="00495A5F" w:rsidP="00495A5F">
            <w:pPr>
              <w:rPr>
                <w:rFonts w:ascii="Arial Narrow" w:hAnsi="Arial Narrow" w:cs="Arial"/>
                <w:b/>
                <w:smallCaps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lang w:val="pt-PT"/>
              </w:rPr>
              <w:t>Nome do Apiário</w:t>
            </w:r>
          </w:p>
        </w:tc>
        <w:tc>
          <w:tcPr>
            <w:tcW w:w="2087" w:type="dxa"/>
            <w:gridSpan w:val="3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7C62FE4" w14:textId="77777777" w:rsidR="00495A5F" w:rsidRPr="00EC1CA8" w:rsidRDefault="00495A5F" w:rsidP="00495A5F">
            <w:pPr>
              <w:rPr>
                <w:rFonts w:ascii="Arial Narrow" w:hAnsi="Arial Narrow" w:cs="Arial"/>
                <w:b/>
                <w:smallCaps/>
                <w:lang w:val="pt-PT"/>
              </w:rPr>
            </w:pPr>
          </w:p>
        </w:tc>
        <w:tc>
          <w:tcPr>
            <w:tcW w:w="2653" w:type="dxa"/>
            <w:gridSpan w:val="3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692815DE" w14:textId="7C843BB3" w:rsidR="00495A5F" w:rsidRPr="00EC1CA8" w:rsidRDefault="003412EE" w:rsidP="00482C60">
            <w:pPr>
              <w:ind w:left="-1" w:right="-143"/>
              <w:rPr>
                <w:rFonts w:ascii="Arial Narrow" w:hAnsi="Arial Narrow" w:cs="Arial"/>
                <w:b/>
                <w:smallCaps/>
                <w:lang w:val="pt-PT"/>
              </w:rPr>
            </w:pPr>
            <w:proofErr w:type="spellStart"/>
            <w:r>
              <w:rPr>
                <w:rFonts w:ascii="Arial Narrow" w:hAnsi="Arial Narrow" w:cs="Arial"/>
                <w:b/>
                <w:smallCaps/>
                <w:lang w:val="pt-PT"/>
              </w:rPr>
              <w:t>Un</w:t>
            </w:r>
            <w:r w:rsidR="00D5245F">
              <w:rPr>
                <w:rFonts w:ascii="Arial Narrow" w:hAnsi="Arial Narrow" w:cs="Arial"/>
                <w:b/>
                <w:smallCaps/>
                <w:lang w:val="pt-PT"/>
              </w:rPr>
              <w:t>i</w:t>
            </w:r>
            <w:r>
              <w:rPr>
                <w:rFonts w:ascii="Arial Narrow" w:hAnsi="Arial Narrow" w:cs="Arial"/>
                <w:b/>
                <w:smallCaps/>
                <w:lang w:val="pt-PT"/>
              </w:rPr>
              <w:t>d</w:t>
            </w:r>
            <w:proofErr w:type="spellEnd"/>
            <w:r w:rsidR="00AC0A57">
              <w:rPr>
                <w:rFonts w:ascii="Arial Narrow" w:hAnsi="Arial Narrow" w:cs="Arial"/>
                <w:b/>
                <w:smallCaps/>
                <w:lang w:val="pt-PT"/>
              </w:rPr>
              <w:t>. Epidemiológica</w:t>
            </w:r>
            <w:r>
              <w:rPr>
                <w:rFonts w:ascii="Arial Narrow" w:hAnsi="Arial Narrow" w:cs="Arial"/>
                <w:b/>
                <w:smallCaps/>
                <w:lang w:val="pt-PT"/>
              </w:rPr>
              <w:t xml:space="preserve"> / </w:t>
            </w:r>
            <w:r w:rsidR="00495A5F">
              <w:rPr>
                <w:rFonts w:ascii="Arial Narrow" w:hAnsi="Arial Narrow" w:cs="Arial"/>
                <w:b/>
                <w:smallCaps/>
                <w:lang w:val="pt-PT"/>
              </w:rPr>
              <w:t>Freguesia</w:t>
            </w:r>
          </w:p>
        </w:tc>
        <w:tc>
          <w:tcPr>
            <w:tcW w:w="231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41DBCFE6" w14:textId="77777777" w:rsidR="00495A5F" w:rsidRPr="00EC1CA8" w:rsidRDefault="00495A5F" w:rsidP="00495A5F">
            <w:pPr>
              <w:rPr>
                <w:rFonts w:ascii="Arial Narrow" w:hAnsi="Arial Narrow" w:cs="Arial"/>
                <w:b/>
                <w:smallCaps/>
                <w:lang w:val="pt-PT"/>
              </w:rPr>
            </w:pPr>
          </w:p>
        </w:tc>
      </w:tr>
      <w:tr w:rsidR="00D220AF" w:rsidRPr="00255625" w14:paraId="4F613D72" w14:textId="77777777" w:rsidTr="00C4721F">
        <w:trPr>
          <w:trHeight w:val="39"/>
          <w:tblCellSpacing w:w="20" w:type="dxa"/>
        </w:trPr>
        <w:tc>
          <w:tcPr>
            <w:tcW w:w="11229" w:type="dxa"/>
            <w:gridSpan w:val="11"/>
            <w:shd w:val="clear" w:color="auto" w:fill="D9D9D9" w:themeFill="background1" w:themeFillShade="D9"/>
            <w:vAlign w:val="center"/>
          </w:tcPr>
          <w:p w14:paraId="6D3CC512" w14:textId="0DBA98E0" w:rsidR="00D220AF" w:rsidRPr="00EC1CA8" w:rsidRDefault="006875C0" w:rsidP="00D96AE3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IV. I </w:t>
            </w:r>
            <w:r w:rsidR="00D821E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–</w:t>
            </w: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</w:t>
            </w:r>
            <w:r w:rsidR="00023847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Caracterização do </w:t>
            </w:r>
            <w:r w:rsidR="00D220AF"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Apiário</w:t>
            </w:r>
            <w:r w:rsidR="00023847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nos termos legais vigentes e aplicáveis:</w:t>
            </w:r>
            <w:r w:rsidR="00D220AF"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</w:t>
            </w:r>
            <w:r w:rsidR="00455BC6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>indicar:</w:t>
            </w:r>
            <w:r w:rsid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</w:t>
            </w:r>
            <w:r w:rsidR="007F641C" w:rsidRPr="003070C5">
              <w:rPr>
                <w:rFonts w:ascii="Arial Narrow" w:hAnsi="Arial Narrow" w:cs="Arial"/>
                <w:b/>
                <w:bCs/>
                <w:i/>
                <w:smallCaps/>
                <w:sz w:val="14"/>
                <w:szCs w:val="14"/>
                <w:lang w:val="pt-PT"/>
              </w:rPr>
              <w:t>S</w:t>
            </w:r>
            <w:r w:rsidR="007F641C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</w:t>
            </w:r>
            <w:r w:rsidR="003A53A1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>–</w:t>
            </w:r>
            <w:r w:rsidR="007F641C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</w:t>
            </w:r>
            <w:proofErr w:type="gramStart"/>
            <w:r w:rsidR="007F641C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>Sim</w:t>
            </w:r>
            <w:r w:rsidR="003A53A1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</w:t>
            </w:r>
            <w:r w:rsidR="00EC2E4B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>;</w:t>
            </w:r>
            <w:proofErr w:type="gramEnd"/>
            <w:r w:rsidR="00EC2E4B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N</w:t>
            </w:r>
            <w:r w:rsidR="007F641C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– </w:t>
            </w:r>
            <w:r w:rsidR="00EC2E4B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>Não;</w:t>
            </w:r>
            <w:r w:rsidR="000357B5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</w:t>
            </w:r>
            <w:r w:rsidR="007F641C" w:rsidRPr="003070C5">
              <w:rPr>
                <w:rFonts w:ascii="Arial Narrow" w:hAnsi="Arial Narrow" w:cs="Arial"/>
                <w:b/>
                <w:bCs/>
                <w:i/>
                <w:smallCaps/>
                <w:sz w:val="14"/>
                <w:szCs w:val="14"/>
                <w:lang w:val="pt-PT"/>
              </w:rPr>
              <w:t>N</w:t>
            </w:r>
            <w:r w:rsidR="003070C5">
              <w:rPr>
                <w:rFonts w:ascii="Arial Narrow" w:hAnsi="Arial Narrow" w:cs="Arial"/>
                <w:b/>
                <w:bCs/>
                <w:i/>
                <w:smallCaps/>
                <w:sz w:val="14"/>
                <w:szCs w:val="14"/>
                <w:lang w:val="pt-PT"/>
              </w:rPr>
              <w:t xml:space="preserve">S/NR </w:t>
            </w:r>
            <w:r w:rsidR="00880C01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– </w:t>
            </w:r>
            <w:r w:rsidR="003070C5" w:rsidRPr="00880C01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>Não</w:t>
            </w:r>
            <w:r w:rsidR="00880C01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</w:t>
            </w:r>
            <w:r w:rsidR="003070C5" w:rsidRPr="00880C01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Sabe/Não Responde; </w:t>
            </w:r>
            <w:r w:rsidR="003070C5">
              <w:rPr>
                <w:rFonts w:ascii="Arial Narrow" w:hAnsi="Arial Narrow" w:cs="Arial"/>
                <w:b/>
                <w:bCs/>
                <w:i/>
                <w:smallCaps/>
                <w:sz w:val="14"/>
                <w:szCs w:val="14"/>
                <w:lang w:val="pt-PT"/>
              </w:rPr>
              <w:t xml:space="preserve"> N</w:t>
            </w:r>
            <w:r w:rsidR="00D96AE3" w:rsidRPr="003070C5">
              <w:rPr>
                <w:rFonts w:ascii="Arial Narrow" w:hAnsi="Arial Narrow" w:cs="Arial"/>
                <w:b/>
                <w:bCs/>
                <w:i/>
                <w:smallCaps/>
                <w:sz w:val="14"/>
                <w:szCs w:val="14"/>
                <w:lang w:val="pt-PT"/>
              </w:rPr>
              <w:t>/</w:t>
            </w:r>
            <w:r w:rsidR="007F641C" w:rsidRPr="003070C5">
              <w:rPr>
                <w:rFonts w:ascii="Arial Narrow" w:hAnsi="Arial Narrow" w:cs="Arial"/>
                <w:b/>
                <w:bCs/>
                <w:i/>
                <w:smallCaps/>
                <w:sz w:val="14"/>
                <w:szCs w:val="14"/>
                <w:lang w:val="pt-PT"/>
              </w:rPr>
              <w:t>A</w:t>
            </w:r>
            <w:r w:rsidR="007F641C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– Não Aplicável</w:t>
            </w:r>
            <w:r w:rsidR="000357B5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</w:t>
            </w:r>
            <w:r w:rsidR="00455BC6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>-</w:t>
            </w:r>
            <w:r w:rsidR="00023847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</w:t>
            </w:r>
            <w:r w:rsidR="00455BC6" w:rsidRPr="00880C01">
              <w:rPr>
                <w:rFonts w:ascii="Arial Narrow" w:hAnsi="Arial Narrow" w:cs="Arial"/>
                <w:b/>
                <w:bCs/>
                <w:i/>
                <w:smallCaps/>
                <w:sz w:val="14"/>
                <w:szCs w:val="14"/>
                <w:lang w:val="pt-PT"/>
              </w:rPr>
              <w:t>Quantificar</w:t>
            </w:r>
            <w:r w:rsidR="00455BC6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</w:t>
            </w:r>
          </w:p>
        </w:tc>
      </w:tr>
      <w:tr w:rsidR="000217E7" w:rsidRPr="004C6086" w14:paraId="0ABFE630" w14:textId="77777777" w:rsidTr="00C4721F">
        <w:trPr>
          <w:trHeight w:val="60"/>
          <w:tblCellSpacing w:w="20" w:type="dxa"/>
        </w:trPr>
        <w:tc>
          <w:tcPr>
            <w:tcW w:w="3678" w:type="dxa"/>
            <w:gridSpan w:val="2"/>
            <w:tcBorders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607F2CA2" w14:textId="21C7314D" w:rsidR="000E04AF" w:rsidRPr="004C6086" w:rsidRDefault="000E04AF" w:rsidP="000E04AF">
            <w:pPr>
              <w:ind w:left="-17" w:right="-71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4C6086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Densidade </w:t>
            </w: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de acordo com as limitações da zona </w:t>
            </w:r>
          </w:p>
        </w:tc>
        <w:tc>
          <w:tcPr>
            <w:tcW w:w="475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09E0241D" w14:textId="61708916" w:rsidR="000E04AF" w:rsidRPr="004C6086" w:rsidRDefault="000E04AF" w:rsidP="000E04AF">
            <w:pPr>
              <w:ind w:left="-17" w:right="-71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1378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76D6172B" w14:textId="74234D14" w:rsidR="000E04AF" w:rsidRPr="004C6086" w:rsidRDefault="000E04AF" w:rsidP="000E04AF">
            <w:pPr>
              <w:ind w:left="-17" w:right="-71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4C6086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Cortiços</w:t>
            </w:r>
          </w:p>
        </w:tc>
        <w:tc>
          <w:tcPr>
            <w:tcW w:w="52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0E43B407" w14:textId="42789499" w:rsidR="000E04AF" w:rsidRPr="004C6086" w:rsidRDefault="000E04AF" w:rsidP="000E04AF">
            <w:pPr>
              <w:ind w:left="-17" w:right="-71" w:firstLine="140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565E1721" w14:textId="29319B9A" w:rsidR="000E04AF" w:rsidRPr="004C6086" w:rsidRDefault="000E04AF" w:rsidP="000217E7">
            <w:pPr>
              <w:ind w:left="-17" w:right="-71" w:firstLine="16"/>
              <w:rPr>
                <w:rFonts w:ascii="Arial Narrow" w:hAnsi="Arial Narrow" w:cs="Arial"/>
                <w:b/>
                <w:smallCaps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Colmeias</w:t>
            </w:r>
          </w:p>
        </w:tc>
        <w:tc>
          <w:tcPr>
            <w:tcW w:w="47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72AA3BBB" w14:textId="49898C66" w:rsidR="000E04AF" w:rsidRPr="004C6086" w:rsidRDefault="000E04AF" w:rsidP="000217E7">
            <w:pPr>
              <w:ind w:left="-17" w:right="-71" w:firstLine="16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2276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7C2609C" w14:textId="3491E9CB" w:rsidR="000E04AF" w:rsidRPr="004C6086" w:rsidRDefault="00EC2E4B" w:rsidP="000E04AF">
            <w:pPr>
              <w:ind w:left="-17" w:right="-71" w:firstLine="140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4C6086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Núcleos Fecundação</w:t>
            </w:r>
          </w:p>
        </w:tc>
        <w:tc>
          <w:tcPr>
            <w:tcW w:w="475" w:type="dxa"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4700F4E6" w14:textId="443E30C4" w:rsidR="000E04AF" w:rsidRPr="004C6086" w:rsidRDefault="000E04AF" w:rsidP="000E04AF">
            <w:pPr>
              <w:ind w:left="-128" w:firstLine="140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  <w:tr w:rsidR="000217E7" w:rsidRPr="004C6086" w14:paraId="02827ACC" w14:textId="77777777" w:rsidTr="00C4721F">
        <w:trPr>
          <w:trHeight w:val="60"/>
          <w:tblCellSpacing w:w="20" w:type="dxa"/>
        </w:trPr>
        <w:tc>
          <w:tcPr>
            <w:tcW w:w="3678" w:type="dxa"/>
            <w:gridSpan w:val="2"/>
            <w:tcBorders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7EEE6F9D" w14:textId="45FD7194" w:rsidR="000E04AF" w:rsidRPr="004C6086" w:rsidRDefault="000E04AF" w:rsidP="000E04AF">
            <w:pPr>
              <w:ind w:left="-17" w:right="-71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4C6086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Aposição N.º de Apicultor legível e em local visível</w:t>
            </w:r>
          </w:p>
        </w:tc>
        <w:tc>
          <w:tcPr>
            <w:tcW w:w="475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1C3CD25F" w14:textId="7DAA1F39" w:rsidR="000E04AF" w:rsidRPr="004C6086" w:rsidRDefault="000E04AF" w:rsidP="000E04AF">
            <w:pPr>
              <w:ind w:left="-17" w:right="-71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1378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645F558F" w14:textId="3E1FE086" w:rsidR="000E04AF" w:rsidRPr="004C6086" w:rsidRDefault="000E04AF" w:rsidP="000E04AF">
            <w:pPr>
              <w:ind w:left="-17" w:right="-71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4C6086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Transumante</w:t>
            </w:r>
          </w:p>
        </w:tc>
        <w:tc>
          <w:tcPr>
            <w:tcW w:w="52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386240FE" w14:textId="45CB80E4" w:rsidR="000E04AF" w:rsidRPr="004C6086" w:rsidRDefault="000E04AF" w:rsidP="000E04AF">
            <w:pPr>
              <w:ind w:left="-17" w:right="-71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2C641549" w14:textId="0487D092" w:rsidR="000E04AF" w:rsidRPr="004C6086" w:rsidRDefault="000E04AF" w:rsidP="000217E7">
            <w:pPr>
              <w:ind w:left="-17" w:right="-71" w:firstLine="16"/>
              <w:rPr>
                <w:rFonts w:ascii="Arial Narrow" w:hAnsi="Arial Narrow" w:cs="Arial"/>
                <w:b/>
                <w:smallCaps/>
                <w:lang w:val="pt-PT"/>
              </w:rPr>
            </w:pPr>
            <w:r w:rsidRPr="004C6086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Em Zona Controlada </w:t>
            </w:r>
          </w:p>
        </w:tc>
        <w:tc>
          <w:tcPr>
            <w:tcW w:w="479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1691502A" w14:textId="33A74DA0" w:rsidR="000E04AF" w:rsidRPr="004C6086" w:rsidRDefault="000E04AF" w:rsidP="000217E7">
            <w:pPr>
              <w:ind w:left="-17" w:right="-71" w:firstLine="16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2276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5FBD090A" w14:textId="3EC8EB16" w:rsidR="000E04AF" w:rsidRPr="004C6086" w:rsidRDefault="000E04AF" w:rsidP="000E04AF">
            <w:pPr>
              <w:ind w:left="-17" w:right="-71" w:firstLine="140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4C6086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 xml:space="preserve">Boletim de Apiário </w:t>
            </w:r>
            <w:r w:rsidR="003070C5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>Preenchido</w:t>
            </w:r>
          </w:p>
        </w:tc>
        <w:tc>
          <w:tcPr>
            <w:tcW w:w="475" w:type="dxa"/>
            <w:tcBorders>
              <w:left w:val="inset" w:sz="6" w:space="0" w:color="auto"/>
            </w:tcBorders>
            <w:shd w:val="clear" w:color="auto" w:fill="FFFFFF" w:themeFill="background1"/>
            <w:vAlign w:val="bottom"/>
          </w:tcPr>
          <w:p w14:paraId="72109DCB" w14:textId="3094B0C6" w:rsidR="000E04AF" w:rsidRPr="004C6086" w:rsidRDefault="000E04AF" w:rsidP="000E04AF">
            <w:pPr>
              <w:ind w:left="-68" w:right="-60" w:firstLine="68"/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</w:p>
        </w:tc>
      </w:tr>
    </w:tbl>
    <w:p w14:paraId="62AD95EF" w14:textId="77777777" w:rsidR="00ED38F1" w:rsidRPr="004C6086" w:rsidRDefault="00EC1CA8" w:rsidP="00456EAD">
      <w:pPr>
        <w:jc w:val="center"/>
        <w:rPr>
          <w:rFonts w:ascii="Arial Narrow" w:hAnsi="Arial Narrow" w:cs="Arial"/>
          <w:b/>
          <w:smallCaps/>
          <w:sz w:val="4"/>
          <w:lang w:val="pt-PT"/>
        </w:rPr>
      </w:pPr>
      <w:r w:rsidRPr="004C6086">
        <w:rPr>
          <w:rFonts w:ascii="Arial Narrow" w:hAnsi="Arial Narrow" w:cs="Arial"/>
          <w:b/>
          <w:smallCaps/>
          <w:sz w:val="4"/>
          <w:lang w:val="pt-PT"/>
        </w:rPr>
        <w:t xml:space="preserve"> </w:t>
      </w:r>
    </w:p>
    <w:tbl>
      <w:tblPr>
        <w:tblStyle w:val="TabelacomGrelha"/>
        <w:tblW w:w="11341" w:type="dxa"/>
        <w:tblCellSpacing w:w="20" w:type="dxa"/>
        <w:tblInd w:w="-12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584"/>
        <w:gridCol w:w="425"/>
        <w:gridCol w:w="993"/>
        <w:gridCol w:w="429"/>
        <w:gridCol w:w="982"/>
        <w:gridCol w:w="433"/>
        <w:gridCol w:w="284"/>
        <w:gridCol w:w="4111"/>
        <w:gridCol w:w="567"/>
      </w:tblGrid>
      <w:tr w:rsidR="007F641C" w:rsidRPr="00DA0546" w14:paraId="05E74D0F" w14:textId="77777777" w:rsidTr="00C4721F">
        <w:trPr>
          <w:trHeight w:val="25"/>
          <w:tblCellSpacing w:w="20" w:type="dxa"/>
        </w:trPr>
        <w:tc>
          <w:tcPr>
            <w:tcW w:w="11261" w:type="dxa"/>
            <w:gridSpan w:val="10"/>
            <w:shd w:val="clear" w:color="auto" w:fill="D9D9D9" w:themeFill="background1" w:themeFillShade="D9"/>
          </w:tcPr>
          <w:p w14:paraId="385DEA03" w14:textId="3FDD8C68" w:rsidR="007F641C" w:rsidRPr="00EC1CA8" w:rsidRDefault="006875C0" w:rsidP="00C4721F">
            <w:pPr>
              <w:ind w:left="-17" w:right="-143" w:firstLine="17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IV.II </w:t>
            </w:r>
            <w:r w:rsidR="00D821E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–</w:t>
            </w: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</w:t>
            </w:r>
            <w:r w:rsidR="003A53A1" w:rsidRPr="00D821ED">
              <w:rPr>
                <w:rFonts w:ascii="Arial Narrow" w:hAnsi="Arial Narrow" w:cs="Arial"/>
                <w:b/>
                <w:smallCaps/>
                <w:lang w:val="pt-PT"/>
              </w:rPr>
              <w:t>Manutenção</w:t>
            </w:r>
            <w:r w:rsidR="00D821ED" w:rsidRPr="00D821ED">
              <w:rPr>
                <w:rFonts w:ascii="Arial Narrow" w:hAnsi="Arial Narrow" w:cs="Arial"/>
                <w:b/>
                <w:smallCaps/>
                <w:lang w:val="pt-PT"/>
              </w:rPr>
              <w:t xml:space="preserve"> </w:t>
            </w:r>
            <w:r w:rsidR="007F641C" w:rsidRPr="00D821ED">
              <w:rPr>
                <w:rFonts w:ascii="Arial Narrow" w:hAnsi="Arial Narrow" w:cs="Arial"/>
                <w:b/>
                <w:smallCaps/>
                <w:lang w:val="pt-PT"/>
              </w:rPr>
              <w:t xml:space="preserve">do </w:t>
            </w:r>
            <w:r w:rsidR="00EC2E4B" w:rsidRPr="00D821ED">
              <w:rPr>
                <w:rFonts w:ascii="Arial Narrow" w:hAnsi="Arial Narrow" w:cs="Arial"/>
                <w:b/>
                <w:smallCaps/>
                <w:lang w:val="pt-PT"/>
              </w:rPr>
              <w:t xml:space="preserve">apiário </w:t>
            </w:r>
            <w:r w:rsidR="003A53A1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–</w:t>
            </w:r>
            <w:r w:rsidR="00EC2E4B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Assinalar</w:t>
            </w:r>
            <w:r w:rsidR="003A53A1" w:rsidRPr="003A53A1">
              <w:rPr>
                <w:rFonts w:ascii="Arial Narrow" w:hAnsi="Arial Narrow" w:cs="Arial"/>
                <w:smallCaps/>
                <w:sz w:val="18"/>
                <w:lang w:val="pt-PT"/>
              </w:rPr>
              <w:t xml:space="preserve"> </w:t>
            </w:r>
            <w:r w:rsidR="007F641C" w:rsidRPr="003A53A1">
              <w:rPr>
                <w:rFonts w:ascii="Arial Narrow" w:hAnsi="Arial Narrow" w:cs="Arial"/>
                <w:smallCaps/>
                <w:sz w:val="18"/>
                <w:lang w:val="pt-PT"/>
              </w:rPr>
              <w:t xml:space="preserve">com </w:t>
            </w:r>
            <w:r w:rsidR="007F641C" w:rsidRPr="003A53A1">
              <w:rPr>
                <w:rFonts w:ascii="Arial Narrow" w:hAnsi="Arial Narrow" w:cs="Arial"/>
                <w:smallCaps/>
                <w:sz w:val="18"/>
                <w:lang w:val="pt-PT"/>
              </w:rPr>
              <w:sym w:font="Wingdings 2" w:char="F051"/>
            </w:r>
            <w:r w:rsidR="007F641C" w:rsidRPr="003A53A1">
              <w:rPr>
                <w:rFonts w:ascii="Arial Narrow" w:hAnsi="Arial Narrow" w:cs="Arial"/>
                <w:smallCaps/>
                <w:sz w:val="18"/>
                <w:lang w:val="pt-PT"/>
              </w:rPr>
              <w:t xml:space="preserve"> e classificar</w:t>
            </w:r>
          </w:p>
        </w:tc>
      </w:tr>
      <w:tr w:rsidR="00D23A44" w:rsidRPr="00255625" w14:paraId="723E0F7C" w14:textId="77777777" w:rsidTr="00C4721F">
        <w:trPr>
          <w:trHeight w:val="25"/>
          <w:tblCellSpacing w:w="20" w:type="dxa"/>
        </w:trPr>
        <w:tc>
          <w:tcPr>
            <w:tcW w:w="2473" w:type="dxa"/>
            <w:shd w:val="clear" w:color="auto" w:fill="F2F2F2" w:themeFill="background1" w:themeFillShade="F2"/>
          </w:tcPr>
          <w:p w14:paraId="1583F55E" w14:textId="77777777" w:rsidR="00482C60" w:rsidRPr="00EC1CA8" w:rsidRDefault="00482C60" w:rsidP="00482C60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Estado do material</w:t>
            </w:r>
          </w:p>
        </w:tc>
        <w:tc>
          <w:tcPr>
            <w:tcW w:w="544" w:type="dxa"/>
            <w:shd w:val="clear" w:color="auto" w:fill="F2F2F2" w:themeFill="background1" w:themeFillShade="F2"/>
          </w:tcPr>
          <w:p w14:paraId="0268E47B" w14:textId="7AF3CDC7" w:rsidR="00482C60" w:rsidRPr="00EC1CA8" w:rsidRDefault="00482C60" w:rsidP="00482C60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Mau</w:t>
            </w:r>
          </w:p>
        </w:tc>
        <w:tc>
          <w:tcPr>
            <w:tcW w:w="385" w:type="dxa"/>
            <w:shd w:val="clear" w:color="auto" w:fill="FFFFFF" w:themeFill="background1"/>
          </w:tcPr>
          <w:p w14:paraId="0D11E12F" w14:textId="6B0B9A2D" w:rsidR="00482C60" w:rsidRPr="00EC1CA8" w:rsidRDefault="00482C60" w:rsidP="00482C60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</w:tcPr>
          <w:p w14:paraId="01F878C9" w14:textId="4BBC98F4" w:rsidR="00482C60" w:rsidRPr="00EC1CA8" w:rsidRDefault="00482C60" w:rsidP="00482C60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Razoável</w:t>
            </w:r>
          </w:p>
        </w:tc>
        <w:tc>
          <w:tcPr>
            <w:tcW w:w="389" w:type="dxa"/>
            <w:shd w:val="clear" w:color="auto" w:fill="FFFFFF" w:themeFill="background1"/>
          </w:tcPr>
          <w:p w14:paraId="343E5DAD" w14:textId="6BA43146" w:rsidR="00482C60" w:rsidRPr="00EC1CA8" w:rsidRDefault="00482C60" w:rsidP="00482C60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579C75F1" w14:textId="4BD913A5" w:rsidR="00482C60" w:rsidRPr="00EC1CA8" w:rsidRDefault="00482C60" w:rsidP="00482C60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Bom</w:t>
            </w:r>
          </w:p>
        </w:tc>
        <w:tc>
          <w:tcPr>
            <w:tcW w:w="393" w:type="dxa"/>
            <w:shd w:val="clear" w:color="auto" w:fill="FFFFFF" w:themeFill="background1"/>
          </w:tcPr>
          <w:p w14:paraId="28657C10" w14:textId="597B384F" w:rsidR="00482C60" w:rsidRPr="00EC1CA8" w:rsidRDefault="00482C60" w:rsidP="00482C60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53FA9" w14:textId="77777777" w:rsidR="00482C60" w:rsidRPr="00EC1CA8" w:rsidRDefault="00482C60" w:rsidP="00482C60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4618" w:type="dxa"/>
            <w:gridSpan w:val="2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59782C08" w14:textId="4622A260" w:rsidR="00482C60" w:rsidRPr="00EC1CA8" w:rsidRDefault="00482C60" w:rsidP="00B26291">
            <w:pPr>
              <w:ind w:left="-4"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Limpeza</w:t>
            </w: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do Espaço – </w:t>
            </w:r>
            <w:r w:rsidR="00EC2E4B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Existe?</w:t>
            </w: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</w:t>
            </w:r>
            <w:r w:rsidRPr="007F1428">
              <w:rPr>
                <w:rFonts w:ascii="Arial Narrow" w:hAnsi="Arial Narrow" w:cs="Arial"/>
                <w:i/>
                <w:smallCaps/>
                <w:sz w:val="18"/>
                <w:vertAlign w:val="subscript"/>
                <w:lang w:val="pt-PT"/>
              </w:rPr>
              <w:t>indicar:  S – Sim ; N – Não</w:t>
            </w:r>
            <w:r w:rsidR="007F1428" w:rsidRPr="007F1428">
              <w:rPr>
                <w:rFonts w:ascii="Arial Narrow" w:hAnsi="Arial Narrow" w:cs="Arial"/>
                <w:i/>
                <w:smallCaps/>
                <w:sz w:val="18"/>
                <w:vertAlign w:val="subscript"/>
                <w:lang w:val="pt-PT"/>
              </w:rPr>
              <w:t>; N/A – Não Aplicável</w:t>
            </w:r>
            <w:r w:rsidR="007F1428">
              <w:rPr>
                <w:rFonts w:ascii="Arial Narrow" w:hAnsi="Arial Narrow" w:cs="Arial"/>
                <w:i/>
                <w:smallCaps/>
                <w:sz w:val="18"/>
                <w:lang w:val="pt-PT"/>
              </w:rPr>
              <w:t xml:space="preserve"> </w:t>
            </w:r>
          </w:p>
        </w:tc>
      </w:tr>
      <w:tr w:rsidR="00D23A44" w:rsidRPr="00DA0546" w14:paraId="5D54E4B9" w14:textId="77777777" w:rsidTr="00C4721F">
        <w:trPr>
          <w:tblCellSpacing w:w="20" w:type="dxa"/>
        </w:trPr>
        <w:tc>
          <w:tcPr>
            <w:tcW w:w="2473" w:type="dxa"/>
            <w:shd w:val="clear" w:color="auto" w:fill="F2F2F2" w:themeFill="background1" w:themeFillShade="F2"/>
          </w:tcPr>
          <w:p w14:paraId="51E50D6B" w14:textId="77777777" w:rsidR="00D23A44" w:rsidRPr="00EC1CA8" w:rsidRDefault="00D23A44" w:rsidP="00D23A44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Disposição das colónias</w:t>
            </w:r>
          </w:p>
        </w:tc>
        <w:tc>
          <w:tcPr>
            <w:tcW w:w="1962" w:type="dxa"/>
            <w:gridSpan w:val="3"/>
            <w:shd w:val="clear" w:color="auto" w:fill="F2F2F2" w:themeFill="background1" w:themeFillShade="F2"/>
          </w:tcPr>
          <w:p w14:paraId="5B40A7FF" w14:textId="006D023C" w:rsidR="00D23A44" w:rsidRPr="00EC1CA8" w:rsidRDefault="00D23A44" w:rsidP="00D23A44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Não adequada</w:t>
            </w:r>
          </w:p>
        </w:tc>
        <w:tc>
          <w:tcPr>
            <w:tcW w:w="389" w:type="dxa"/>
            <w:shd w:val="clear" w:color="auto" w:fill="FFFFFF" w:themeFill="background1"/>
          </w:tcPr>
          <w:p w14:paraId="5A79D194" w14:textId="1DF7BF2A" w:rsidR="00D23A44" w:rsidRPr="00EC1CA8" w:rsidRDefault="00D23A44" w:rsidP="00D23A44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0E6A02D8" w14:textId="76CE82CB" w:rsidR="00D23A44" w:rsidRPr="00EC1CA8" w:rsidRDefault="00D23A44" w:rsidP="00D23A44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Adequada</w:t>
            </w:r>
          </w:p>
        </w:tc>
        <w:tc>
          <w:tcPr>
            <w:tcW w:w="393" w:type="dxa"/>
            <w:shd w:val="clear" w:color="auto" w:fill="FFFFFF" w:themeFill="background1"/>
          </w:tcPr>
          <w:p w14:paraId="13FBD769" w14:textId="79A1FD3A" w:rsidR="00D23A44" w:rsidRPr="00EC1CA8" w:rsidRDefault="00D23A44" w:rsidP="00D23A44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3A0CD" w14:textId="77777777" w:rsidR="00D23A44" w:rsidRPr="00EC1CA8" w:rsidRDefault="00D23A44" w:rsidP="00D23A44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4071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37BCA127" w14:textId="5FDC6742" w:rsidR="00D23A44" w:rsidRPr="00EC1CA8" w:rsidRDefault="00D23A44" w:rsidP="00D23A44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Vestígios</w:t>
            </w: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de embalagens usadas</w:t>
            </w: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e outros detritos</w:t>
            </w:r>
          </w:p>
        </w:tc>
        <w:tc>
          <w:tcPr>
            <w:tcW w:w="507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5A7F3659" w14:textId="3DD9C924" w:rsidR="00D23A44" w:rsidRPr="00EC1CA8" w:rsidRDefault="00D23A44" w:rsidP="00D23A44">
            <w:pPr>
              <w:ind w:left="-46"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bookmarkStart w:id="0" w:name="_GoBack"/>
        <w:bookmarkEnd w:id="0"/>
      </w:tr>
      <w:tr w:rsidR="00D23A44" w:rsidRPr="00DA0546" w14:paraId="14E0D909" w14:textId="77777777" w:rsidTr="00C4721F">
        <w:trPr>
          <w:tblCellSpacing w:w="20" w:type="dxa"/>
        </w:trPr>
        <w:tc>
          <w:tcPr>
            <w:tcW w:w="2473" w:type="dxa"/>
            <w:shd w:val="clear" w:color="auto" w:fill="F2F2F2" w:themeFill="background1" w:themeFillShade="F2"/>
          </w:tcPr>
          <w:p w14:paraId="1CD778BB" w14:textId="77777777" w:rsidR="00D23A44" w:rsidRPr="00AE1DEF" w:rsidRDefault="00D23A44" w:rsidP="00D23A44">
            <w:pPr>
              <w:ind w:left="-44" w:right="-18" w:firstLine="44"/>
              <w:jc w:val="right"/>
              <w:rPr>
                <w:rFonts w:ascii="Arial Narrow" w:hAnsi="Arial Narrow" w:cs="Arial"/>
                <w:b/>
                <w:smallCaps/>
                <w:sz w:val="16"/>
                <w:lang w:val="pt-PT"/>
              </w:rPr>
            </w:pPr>
            <w:r w:rsidRPr="00AE1DEF">
              <w:rPr>
                <w:rFonts w:ascii="Arial Narrow" w:hAnsi="Arial Narrow" w:cs="Arial"/>
                <w:b/>
                <w:smallCaps/>
                <w:sz w:val="16"/>
                <w:lang w:val="pt-PT"/>
              </w:rPr>
              <w:t xml:space="preserve"> Se “não adequada” indicar motivo:</w:t>
            </w:r>
          </w:p>
        </w:tc>
        <w:tc>
          <w:tcPr>
            <w:tcW w:w="3806" w:type="dxa"/>
            <w:gridSpan w:val="6"/>
          </w:tcPr>
          <w:p w14:paraId="113F6A83" w14:textId="77777777" w:rsidR="00D23A44" w:rsidRPr="00EC1CA8" w:rsidRDefault="00D23A44" w:rsidP="00D23A44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5EF7E" w14:textId="77777777" w:rsidR="00D23A44" w:rsidRPr="00EC1CA8" w:rsidRDefault="00D23A44" w:rsidP="00D23A44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4071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38218EB0" w14:textId="07B3FEDC" w:rsidR="00D23A44" w:rsidRPr="00EC1CA8" w:rsidRDefault="00D23A44" w:rsidP="00D23A44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Faixa de Segurança – Prevenção de Inc</w:t>
            </w: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ê</w:t>
            </w: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ndio</w:t>
            </w:r>
          </w:p>
        </w:tc>
        <w:tc>
          <w:tcPr>
            <w:tcW w:w="507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7A6BCE93" w14:textId="7EFB4B0E" w:rsidR="00D23A44" w:rsidRPr="00EC1CA8" w:rsidRDefault="00D23A44" w:rsidP="00D23A44">
            <w:pPr>
              <w:ind w:left="-46"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</w:tbl>
    <w:p w14:paraId="10F2FD06" w14:textId="77777777" w:rsidR="00DC3BC8" w:rsidRPr="003A53A1" w:rsidRDefault="00DC3BC8" w:rsidP="00F14550">
      <w:pPr>
        <w:jc w:val="center"/>
        <w:rPr>
          <w:rFonts w:ascii="Arial Narrow" w:hAnsi="Arial Narrow" w:cs="Arial"/>
          <w:b/>
          <w:smallCaps/>
          <w:sz w:val="4"/>
          <w:lang w:val="pt-PT"/>
        </w:rPr>
      </w:pPr>
    </w:p>
    <w:tbl>
      <w:tblPr>
        <w:tblStyle w:val="TabelacomGrelha"/>
        <w:tblW w:w="11341" w:type="dxa"/>
        <w:tblCellSpacing w:w="20" w:type="dxa"/>
        <w:tblInd w:w="-12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850"/>
        <w:gridCol w:w="567"/>
        <w:gridCol w:w="5245"/>
      </w:tblGrid>
      <w:tr w:rsidR="00EC1CA8" w:rsidRPr="00DA0546" w14:paraId="28B27C1F" w14:textId="77777777" w:rsidTr="00392408">
        <w:trPr>
          <w:tblCellSpacing w:w="20" w:type="dxa"/>
        </w:trPr>
        <w:tc>
          <w:tcPr>
            <w:tcW w:w="4052" w:type="dxa"/>
            <w:shd w:val="clear" w:color="auto" w:fill="D9D9D9" w:themeFill="background1" w:themeFillShade="D9"/>
          </w:tcPr>
          <w:p w14:paraId="54E17EFC" w14:textId="77777777" w:rsidR="00EC1CA8" w:rsidRPr="00EC1CA8" w:rsidRDefault="006875C0" w:rsidP="00F0669F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IV.III </w:t>
            </w:r>
            <w:r w:rsidR="00D821ED" w:rsidRPr="00D821ED">
              <w:rPr>
                <w:rFonts w:ascii="Arial Narrow" w:hAnsi="Arial Narrow" w:cs="Arial"/>
                <w:b/>
                <w:smallCaps/>
                <w:lang w:val="pt-PT"/>
              </w:rPr>
              <w:t>–</w:t>
            </w:r>
            <w:r w:rsidRPr="00D821ED">
              <w:rPr>
                <w:rFonts w:ascii="Arial Narrow" w:hAnsi="Arial Narrow" w:cs="Arial"/>
                <w:b/>
                <w:smallCaps/>
                <w:lang w:val="pt-PT"/>
              </w:rPr>
              <w:t xml:space="preserve"> </w:t>
            </w:r>
            <w:r w:rsidR="009348A8" w:rsidRPr="00D821ED">
              <w:rPr>
                <w:rFonts w:ascii="Arial Narrow" w:hAnsi="Arial Narrow" w:cs="Arial"/>
                <w:b/>
                <w:smallCaps/>
                <w:lang w:val="pt-PT"/>
              </w:rPr>
              <w:t>Avaliação</w:t>
            </w:r>
            <w:r w:rsidR="00EC1CA8" w:rsidRPr="00D821ED">
              <w:rPr>
                <w:rFonts w:ascii="Arial Narrow" w:hAnsi="Arial Narrow" w:cs="Arial"/>
                <w:b/>
                <w:smallCaps/>
                <w:lang w:val="pt-PT"/>
              </w:rPr>
              <w:t xml:space="preserve"> das Colónias</w:t>
            </w:r>
            <w:r w:rsidR="007F641C" w:rsidRPr="00D821ED">
              <w:rPr>
                <w:rFonts w:ascii="Arial Narrow" w:hAnsi="Arial Narrow" w:cs="Arial"/>
                <w:b/>
                <w:smallCaps/>
                <w:lang w:val="pt-PT"/>
              </w:rPr>
              <w:t xml:space="preserve"> </w:t>
            </w:r>
            <w:r w:rsidR="007F641C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– </w:t>
            </w:r>
            <w:r w:rsidR="007F641C" w:rsidRPr="000357B5">
              <w:rPr>
                <w:rFonts w:ascii="Arial Narrow" w:hAnsi="Arial Narrow" w:cs="Arial"/>
                <w:smallCaps/>
                <w:sz w:val="16"/>
                <w:lang w:val="pt-PT"/>
              </w:rPr>
              <w:t xml:space="preserve">Assinalar com </w:t>
            </w:r>
            <w:r w:rsidR="007F641C" w:rsidRPr="000357B5">
              <w:rPr>
                <w:rFonts w:ascii="Arial Narrow" w:hAnsi="Arial Narrow" w:cs="Arial"/>
                <w:smallCaps/>
                <w:sz w:val="16"/>
                <w:lang w:val="pt-PT"/>
              </w:rPr>
              <w:sym w:font="Wingdings 2" w:char="F051"/>
            </w:r>
            <w:r w:rsidR="007F641C" w:rsidRPr="003A53A1">
              <w:rPr>
                <w:rFonts w:ascii="Arial Narrow" w:hAnsi="Arial Narrow" w:cs="Arial"/>
                <w:smallCaps/>
                <w:sz w:val="18"/>
                <w:lang w:val="pt-PT"/>
              </w:rPr>
              <w:t xml:space="preserve"> </w:t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69D15F0A" w14:textId="77777777" w:rsidR="00EC1CA8" w:rsidRPr="000357B5" w:rsidRDefault="00EC1CA8" w:rsidP="00CC445C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0357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Mau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2037E624" w14:textId="77777777" w:rsidR="00EC1CA8" w:rsidRPr="000357B5" w:rsidRDefault="00EC1CA8" w:rsidP="00554895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0357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Razoável</w:t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1B84AEF3" w14:textId="77777777" w:rsidR="00EC1CA8" w:rsidRPr="000357B5" w:rsidRDefault="00EC1CA8" w:rsidP="00F14FA3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0357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Bom</w:t>
            </w:r>
          </w:p>
        </w:tc>
        <w:tc>
          <w:tcPr>
            <w:tcW w:w="5185" w:type="dxa"/>
            <w:shd w:val="clear" w:color="auto" w:fill="F2F2F2" w:themeFill="background1" w:themeFillShade="F2"/>
          </w:tcPr>
          <w:p w14:paraId="4C3858C6" w14:textId="1305D39D" w:rsidR="00EC1CA8" w:rsidRPr="000357B5" w:rsidRDefault="000357B5" w:rsidP="000357B5">
            <w:pPr>
              <w:ind w:right="-143"/>
              <w:rPr>
                <w:rFonts w:ascii="Arial Narrow" w:hAnsi="Arial Narrow" w:cs="Arial"/>
                <w:b/>
                <w:smallCaps/>
                <w:lang w:val="pt-PT"/>
              </w:rPr>
            </w:pPr>
            <w:r w:rsidRPr="000357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Observações</w:t>
            </w:r>
            <w:r w:rsidR="00101406" w:rsidRPr="000357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</w:t>
            </w:r>
            <w:r w:rsidRPr="000357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e </w:t>
            </w:r>
            <w:r w:rsidR="00EC1CA8" w:rsidRPr="000357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Recomendações</w:t>
            </w:r>
            <w:r w:rsidRPr="000357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</w:t>
            </w:r>
            <w:r w:rsidRPr="000357B5">
              <w:rPr>
                <w:rFonts w:ascii="Arial Narrow" w:hAnsi="Arial Narrow" w:cs="Arial"/>
                <w:b/>
                <w:smallCaps/>
                <w:sz w:val="14"/>
                <w:lang w:val="pt-PT"/>
              </w:rPr>
              <w:t>(</w:t>
            </w:r>
            <w:r w:rsidR="002C3F1E">
              <w:rPr>
                <w:rFonts w:ascii="Arial Narrow" w:hAnsi="Arial Narrow" w:cs="Arial"/>
                <w:i/>
                <w:smallCaps/>
                <w:sz w:val="14"/>
                <w:lang w:val="pt-PT"/>
              </w:rPr>
              <w:t xml:space="preserve">Se </w:t>
            </w:r>
            <w:r w:rsidRPr="000357B5">
              <w:rPr>
                <w:rFonts w:ascii="Arial Narrow" w:hAnsi="Arial Narrow" w:cs="Arial"/>
                <w:i/>
                <w:smallCaps/>
                <w:sz w:val="14"/>
                <w:lang w:val="pt-PT"/>
              </w:rPr>
              <w:t>Aplicável)</w:t>
            </w:r>
          </w:p>
        </w:tc>
      </w:tr>
      <w:tr w:rsidR="003D4B2F" w:rsidRPr="00DA0546" w14:paraId="418B6D42" w14:textId="77777777" w:rsidTr="00392408">
        <w:trPr>
          <w:tblCellSpacing w:w="20" w:type="dxa"/>
        </w:trPr>
        <w:tc>
          <w:tcPr>
            <w:tcW w:w="4052" w:type="dxa"/>
            <w:shd w:val="clear" w:color="auto" w:fill="F2F2F2" w:themeFill="background1" w:themeFillShade="F2"/>
          </w:tcPr>
          <w:p w14:paraId="45C1A3F4" w14:textId="04D7EAC0" w:rsidR="003D4B2F" w:rsidRPr="00EC1CA8" w:rsidRDefault="002A7690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Qualidade dos favos</w:t>
            </w:r>
          </w:p>
        </w:tc>
        <w:tc>
          <w:tcPr>
            <w:tcW w:w="527" w:type="dxa"/>
          </w:tcPr>
          <w:p w14:paraId="30BBB3FD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810" w:type="dxa"/>
          </w:tcPr>
          <w:p w14:paraId="2BF4BD6A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527" w:type="dxa"/>
          </w:tcPr>
          <w:p w14:paraId="67135071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5185" w:type="dxa"/>
            <w:vMerge w:val="restart"/>
          </w:tcPr>
          <w:p w14:paraId="6B01DD15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  <w:tr w:rsidR="00EC6D1E" w:rsidRPr="00DA0546" w14:paraId="5A1C1F38" w14:textId="77777777" w:rsidTr="00392408">
        <w:trPr>
          <w:tblCellSpacing w:w="20" w:type="dxa"/>
        </w:trPr>
        <w:tc>
          <w:tcPr>
            <w:tcW w:w="4052" w:type="dxa"/>
            <w:shd w:val="clear" w:color="auto" w:fill="F2F2F2" w:themeFill="background1" w:themeFillShade="F2"/>
          </w:tcPr>
          <w:p w14:paraId="7EDA6AAE" w14:textId="2B41D236" w:rsidR="00EC6D1E" w:rsidRDefault="00EC6D1E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Qualidade da cera</w:t>
            </w:r>
          </w:p>
        </w:tc>
        <w:tc>
          <w:tcPr>
            <w:tcW w:w="527" w:type="dxa"/>
          </w:tcPr>
          <w:p w14:paraId="1C3B9C3C" w14:textId="77777777" w:rsidR="00EC6D1E" w:rsidRPr="00EC1CA8" w:rsidRDefault="00EC6D1E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810" w:type="dxa"/>
          </w:tcPr>
          <w:p w14:paraId="35E56990" w14:textId="77777777" w:rsidR="00EC6D1E" w:rsidRPr="00EC1CA8" w:rsidRDefault="00EC6D1E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527" w:type="dxa"/>
          </w:tcPr>
          <w:p w14:paraId="3D0F82E5" w14:textId="77777777" w:rsidR="00EC6D1E" w:rsidRPr="00EC1CA8" w:rsidRDefault="00EC6D1E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5185" w:type="dxa"/>
            <w:vMerge/>
          </w:tcPr>
          <w:p w14:paraId="171D4CE8" w14:textId="77777777" w:rsidR="00EC6D1E" w:rsidRPr="00EC1CA8" w:rsidRDefault="00EC6D1E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  <w:tr w:rsidR="003D4B2F" w:rsidRPr="00DA0546" w14:paraId="16F730C0" w14:textId="77777777" w:rsidTr="00392408">
        <w:trPr>
          <w:tblCellSpacing w:w="20" w:type="dxa"/>
        </w:trPr>
        <w:tc>
          <w:tcPr>
            <w:tcW w:w="4052" w:type="dxa"/>
            <w:shd w:val="clear" w:color="auto" w:fill="F2F2F2" w:themeFill="background1" w:themeFillShade="F2"/>
          </w:tcPr>
          <w:p w14:paraId="0B4BE327" w14:textId="5589ECB6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392408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Postura e Criação adequada à época</w:t>
            </w:r>
            <w:r w:rsidR="00392408" w:rsidRPr="00392408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 xml:space="preserve"> – Qualidade </w:t>
            </w:r>
            <w:r w:rsidR="00EC2E4B" w:rsidRPr="00392408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da Rainha</w:t>
            </w:r>
          </w:p>
        </w:tc>
        <w:tc>
          <w:tcPr>
            <w:tcW w:w="527" w:type="dxa"/>
          </w:tcPr>
          <w:p w14:paraId="79560D48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810" w:type="dxa"/>
          </w:tcPr>
          <w:p w14:paraId="7548733F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527" w:type="dxa"/>
          </w:tcPr>
          <w:p w14:paraId="777A2DE5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5185" w:type="dxa"/>
            <w:vMerge/>
          </w:tcPr>
          <w:p w14:paraId="253FADB1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  <w:tr w:rsidR="003D4B2F" w:rsidRPr="00DA0546" w14:paraId="05FE520D" w14:textId="77777777" w:rsidTr="00392408">
        <w:trPr>
          <w:tblCellSpacing w:w="20" w:type="dxa"/>
        </w:trPr>
        <w:tc>
          <w:tcPr>
            <w:tcW w:w="4052" w:type="dxa"/>
            <w:shd w:val="clear" w:color="auto" w:fill="F2F2F2" w:themeFill="background1" w:themeFillShade="F2"/>
          </w:tcPr>
          <w:p w14:paraId="7A2DAA62" w14:textId="336A89B6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Balanço </w:t>
            </w:r>
            <w:r w:rsidR="006C2E27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Global</w:t>
            </w:r>
            <w:r w:rsidR="00F764D9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: </w:t>
            </w: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criação / abelhas adultas / reservas</w:t>
            </w:r>
          </w:p>
        </w:tc>
        <w:tc>
          <w:tcPr>
            <w:tcW w:w="527" w:type="dxa"/>
          </w:tcPr>
          <w:p w14:paraId="44EE6298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810" w:type="dxa"/>
          </w:tcPr>
          <w:p w14:paraId="084937C4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527" w:type="dxa"/>
          </w:tcPr>
          <w:p w14:paraId="7BED05CF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5185" w:type="dxa"/>
            <w:vMerge/>
          </w:tcPr>
          <w:p w14:paraId="4F04CB76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  <w:tr w:rsidR="003D4B2F" w:rsidRPr="00EC1CA8" w14:paraId="32268E1C" w14:textId="77777777" w:rsidTr="00392408">
        <w:trPr>
          <w:tblCellSpacing w:w="20" w:type="dxa"/>
        </w:trPr>
        <w:tc>
          <w:tcPr>
            <w:tcW w:w="4052" w:type="dxa"/>
            <w:shd w:val="clear" w:color="auto" w:fill="F2F2F2" w:themeFill="background1" w:themeFillShade="F2"/>
          </w:tcPr>
          <w:p w14:paraId="406B8FE6" w14:textId="57950F12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Colónias </w:t>
            </w:r>
            <w:r w:rsidR="00EC6D1E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ó</w:t>
            </w:r>
            <w:r w:rsidR="00EC6D1E"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rfãs</w:t>
            </w: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z</w:t>
            </w:r>
            <w:r w:rsidR="00E219E4"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anganeiras</w:t>
            </w:r>
            <w:proofErr w:type="spellEnd"/>
          </w:p>
        </w:tc>
        <w:tc>
          <w:tcPr>
            <w:tcW w:w="527" w:type="dxa"/>
            <w:shd w:val="clear" w:color="auto" w:fill="F2F2F2" w:themeFill="background1" w:themeFillShade="F2"/>
          </w:tcPr>
          <w:p w14:paraId="797C461D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proofErr w:type="spellStart"/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Qtd</w:t>
            </w:r>
            <w:proofErr w:type="spellEnd"/>
          </w:p>
        </w:tc>
        <w:tc>
          <w:tcPr>
            <w:tcW w:w="1377" w:type="dxa"/>
            <w:gridSpan w:val="2"/>
          </w:tcPr>
          <w:p w14:paraId="2F9AC564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5185" w:type="dxa"/>
            <w:vMerge/>
          </w:tcPr>
          <w:p w14:paraId="5F9354BC" w14:textId="77777777" w:rsidR="003D4B2F" w:rsidRPr="00EC1CA8" w:rsidRDefault="003D4B2F" w:rsidP="0028371B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</w:tbl>
    <w:p w14:paraId="0C268B89" w14:textId="77777777" w:rsidR="00D220AF" w:rsidRPr="006875C0" w:rsidRDefault="00A81791" w:rsidP="00F14550">
      <w:pPr>
        <w:jc w:val="center"/>
        <w:rPr>
          <w:rFonts w:ascii="Arial Narrow" w:hAnsi="Arial Narrow" w:cs="Arial"/>
          <w:b/>
          <w:smallCaps/>
          <w:sz w:val="2"/>
          <w:lang w:val="pt-PT"/>
        </w:rPr>
      </w:pPr>
      <w:r>
        <w:rPr>
          <w:rFonts w:ascii="Arial Narrow" w:hAnsi="Arial Narrow" w:cs="Arial"/>
          <w:b/>
          <w:smallCaps/>
          <w:sz w:val="2"/>
          <w:lang w:val="pt-PT"/>
        </w:rPr>
        <w:t xml:space="preserve"> </w:t>
      </w:r>
    </w:p>
    <w:tbl>
      <w:tblPr>
        <w:tblStyle w:val="TabelacomGrelha"/>
        <w:tblW w:w="11401" w:type="dxa"/>
        <w:tblCellSpacing w:w="20" w:type="dxa"/>
        <w:tblInd w:w="-12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6"/>
        <w:gridCol w:w="336"/>
        <w:gridCol w:w="744"/>
        <w:gridCol w:w="547"/>
        <w:gridCol w:w="427"/>
        <w:gridCol w:w="705"/>
        <w:gridCol w:w="856"/>
        <w:gridCol w:w="1265"/>
        <w:gridCol w:w="306"/>
        <w:gridCol w:w="40"/>
        <w:gridCol w:w="2297"/>
        <w:gridCol w:w="40"/>
        <w:gridCol w:w="236"/>
        <w:gridCol w:w="40"/>
        <w:gridCol w:w="312"/>
        <w:gridCol w:w="161"/>
        <w:gridCol w:w="40"/>
        <w:gridCol w:w="336"/>
        <w:gridCol w:w="1109"/>
        <w:gridCol w:w="80"/>
        <w:gridCol w:w="422"/>
        <w:gridCol w:w="658"/>
        <w:gridCol w:w="118"/>
      </w:tblGrid>
      <w:tr w:rsidR="004B4AE2" w:rsidRPr="008F7566" w14:paraId="5C716572" w14:textId="77777777" w:rsidTr="00B275C4">
        <w:trPr>
          <w:gridAfter w:val="1"/>
          <w:wAfter w:w="58" w:type="dxa"/>
          <w:tblCellSpacing w:w="20" w:type="dxa"/>
        </w:trPr>
        <w:tc>
          <w:tcPr>
            <w:tcW w:w="7829" w:type="dxa"/>
            <w:gridSpan w:val="12"/>
            <w:shd w:val="clear" w:color="auto" w:fill="D9D9D9" w:themeFill="background1" w:themeFillShade="D9"/>
            <w:vAlign w:val="center"/>
          </w:tcPr>
          <w:p w14:paraId="3DC3C58F" w14:textId="768C0143" w:rsidR="003412EE" w:rsidRPr="008F7566" w:rsidRDefault="006875C0" w:rsidP="00D821ED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IV.IV </w:t>
            </w:r>
            <w:r w:rsidR="00D821ED"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–</w:t>
            </w: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</w:t>
            </w:r>
            <w:r w:rsidR="003412EE"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Maneio</w:t>
            </w:r>
            <w:r w:rsidR="00D821ED"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</w:t>
            </w:r>
            <w:r w:rsidR="003412EE"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Sanitário </w:t>
            </w:r>
            <w:r w:rsidR="000357B5"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–</w:t>
            </w:r>
            <w:r w:rsidR="003412EE"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</w:t>
            </w:r>
            <w:r w:rsidR="00EC2E4B" w:rsidRPr="008F7566">
              <w:rPr>
                <w:rFonts w:ascii="Arial Narrow" w:hAnsi="Arial Narrow" w:cs="Arial"/>
                <w:smallCaps/>
                <w:sz w:val="16"/>
                <w:szCs w:val="16"/>
                <w:lang w:val="pt-PT"/>
              </w:rPr>
              <w:t>Assinalar com</w:t>
            </w:r>
            <w:r w:rsidR="003412EE" w:rsidRPr="008F7566">
              <w:rPr>
                <w:rFonts w:ascii="Arial Narrow" w:hAnsi="Arial Narrow" w:cs="Arial"/>
                <w:smallCaps/>
                <w:sz w:val="16"/>
                <w:szCs w:val="16"/>
                <w:lang w:val="pt-PT"/>
              </w:rPr>
              <w:t xml:space="preserve"> </w:t>
            </w:r>
            <w:r w:rsidR="003412EE" w:rsidRPr="008F7566">
              <w:rPr>
                <w:rFonts w:ascii="Arial Narrow" w:hAnsi="Arial Narrow" w:cs="Arial"/>
                <w:smallCaps/>
                <w:sz w:val="16"/>
                <w:szCs w:val="16"/>
                <w:lang w:val="pt-PT"/>
              </w:rPr>
              <w:sym w:font="Wingdings 2" w:char="F051"/>
            </w:r>
            <w:r w:rsidR="003412EE" w:rsidRPr="008F7566">
              <w:rPr>
                <w:rFonts w:ascii="Arial Narrow" w:hAnsi="Arial Narrow" w:cs="Arial"/>
                <w:smallCaps/>
                <w:sz w:val="16"/>
                <w:szCs w:val="16"/>
                <w:lang w:val="pt-PT"/>
              </w:rPr>
              <w:t xml:space="preserve"> e especificar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7EE108" w14:textId="77777777" w:rsidR="003412EE" w:rsidRPr="008F7566" w:rsidRDefault="003412EE" w:rsidP="00D821ED">
            <w:pPr>
              <w:ind w:left="-57" w:right="170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3078" w:type="dxa"/>
            <w:gridSpan w:val="8"/>
            <w:shd w:val="clear" w:color="auto" w:fill="BFBFBF" w:themeFill="background1" w:themeFillShade="BF"/>
            <w:vAlign w:val="center"/>
          </w:tcPr>
          <w:p w14:paraId="108BC0D5" w14:textId="77777777" w:rsidR="003412EE" w:rsidRPr="008F7566" w:rsidRDefault="006875C0" w:rsidP="00D821ED">
            <w:pPr>
              <w:ind w:left="6" w:right="-125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V</w:t>
            </w:r>
            <w:r w:rsidR="00D821ED"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–</w:t>
            </w: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</w:t>
            </w:r>
            <w:r w:rsidR="003412EE"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Controlo de Pragas </w:t>
            </w:r>
            <w:r w:rsidR="00D821ED"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Predadora</w:t>
            </w:r>
            <w:r w:rsidR="003412EE"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s </w:t>
            </w:r>
          </w:p>
        </w:tc>
      </w:tr>
      <w:tr w:rsidR="00E40184" w:rsidRPr="008F7566" w14:paraId="6AE04939" w14:textId="77777777" w:rsidTr="00B275C4">
        <w:trPr>
          <w:gridAfter w:val="1"/>
          <w:wAfter w:w="58" w:type="dxa"/>
          <w:tblCellSpacing w:w="20" w:type="dxa"/>
        </w:trPr>
        <w:tc>
          <w:tcPr>
            <w:tcW w:w="5146" w:type="dxa"/>
            <w:gridSpan w:val="8"/>
            <w:shd w:val="clear" w:color="auto" w:fill="F2F2F2" w:themeFill="background1" w:themeFillShade="F2"/>
            <w:vAlign w:val="center"/>
          </w:tcPr>
          <w:p w14:paraId="12791C34" w14:textId="4C725E45" w:rsidR="00E40184" w:rsidRPr="008F7566" w:rsidRDefault="00E40184" w:rsidP="0034772D">
            <w:pPr>
              <w:ind w:right="-57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Controlo de </w:t>
            </w:r>
            <w:proofErr w:type="spellStart"/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Varroose</w:t>
            </w:r>
            <w:proofErr w:type="spellEnd"/>
          </w:p>
        </w:tc>
        <w:tc>
          <w:tcPr>
            <w:tcW w:w="2643" w:type="dxa"/>
            <w:gridSpan w:val="4"/>
            <w:shd w:val="clear" w:color="auto" w:fill="F2F2F2" w:themeFill="background1" w:themeFillShade="F2"/>
            <w:vAlign w:val="center"/>
          </w:tcPr>
          <w:p w14:paraId="4B3BBFB8" w14:textId="77777777" w:rsidR="00E40184" w:rsidRPr="008F7566" w:rsidRDefault="00E40184" w:rsidP="00FE52B2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Diagnóstico de Campo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36E4F6" w14:textId="77777777" w:rsidR="00E40184" w:rsidRPr="008F7566" w:rsidRDefault="00E40184" w:rsidP="00D821ED">
            <w:pPr>
              <w:ind w:left="-57" w:right="170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3078" w:type="dxa"/>
            <w:gridSpan w:val="8"/>
            <w:shd w:val="clear" w:color="auto" w:fill="F2F2F2" w:themeFill="background1" w:themeFillShade="F2"/>
            <w:vAlign w:val="center"/>
          </w:tcPr>
          <w:p w14:paraId="2AFA9985" w14:textId="0B3CDFB7" w:rsidR="00E40184" w:rsidRPr="008F7566" w:rsidRDefault="00E40184" w:rsidP="0028371B">
            <w:pPr>
              <w:ind w:right="-165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i/>
                <w:smallCaps/>
                <w:sz w:val="16"/>
                <w:szCs w:val="16"/>
                <w:lang w:val="pt-PT"/>
              </w:rPr>
              <w:t>Vespa velutina</w:t>
            </w: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- </w:t>
            </w:r>
            <w:r w:rsidRPr="008F7566">
              <w:rPr>
                <w:rFonts w:ascii="Arial Narrow" w:hAnsi="Arial Narrow" w:cs="Arial"/>
                <w:smallCaps/>
                <w:sz w:val="16"/>
                <w:szCs w:val="16"/>
                <w:lang w:val="pt-PT"/>
              </w:rPr>
              <w:t>Quantificar</w:t>
            </w:r>
          </w:p>
        </w:tc>
      </w:tr>
      <w:tr w:rsidR="001103A4" w:rsidRPr="008F7566" w14:paraId="1FF1F21F" w14:textId="77777777" w:rsidTr="00B275C4">
        <w:trPr>
          <w:trHeight w:val="57"/>
          <w:tblCellSpacing w:w="20" w:type="dxa"/>
        </w:trPr>
        <w:tc>
          <w:tcPr>
            <w:tcW w:w="266" w:type="dxa"/>
            <w:shd w:val="clear" w:color="auto" w:fill="FFFFFF" w:themeFill="background1"/>
            <w:vAlign w:val="center"/>
          </w:tcPr>
          <w:p w14:paraId="3965FB9B" w14:textId="77777777" w:rsidR="001103A4" w:rsidRPr="008F7566" w:rsidRDefault="001103A4" w:rsidP="00FE52B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4840" w:type="dxa"/>
            <w:gridSpan w:val="7"/>
            <w:shd w:val="clear" w:color="auto" w:fill="F2F2F2" w:themeFill="background1" w:themeFillShade="F2"/>
            <w:vAlign w:val="center"/>
          </w:tcPr>
          <w:p w14:paraId="7002F771" w14:textId="7A12ECE4" w:rsidR="001103A4" w:rsidRPr="008F7566" w:rsidRDefault="001103A4" w:rsidP="0034772D">
            <w:pPr>
              <w:ind w:right="-57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É visível a presença de </w:t>
            </w:r>
            <w:proofErr w:type="spellStart"/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Varroa</w:t>
            </w:r>
            <w:proofErr w:type="spellEnd"/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nas colónias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3CDBAC34" w14:textId="77777777" w:rsidR="001103A4" w:rsidRPr="008F7566" w:rsidRDefault="001103A4" w:rsidP="00FE52B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297" w:type="dxa"/>
            <w:gridSpan w:val="2"/>
            <w:shd w:val="clear" w:color="auto" w:fill="F2F2F2" w:themeFill="background1" w:themeFillShade="F2"/>
            <w:vAlign w:val="center"/>
          </w:tcPr>
          <w:p w14:paraId="526A0DFF" w14:textId="77777777" w:rsidR="001103A4" w:rsidRPr="008F7566" w:rsidRDefault="001103A4" w:rsidP="004B4AE2">
            <w:pPr>
              <w:ind w:right="-426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Criação em mosaico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A7D7F0" w14:textId="77777777" w:rsidR="001103A4" w:rsidRPr="008F7566" w:rsidRDefault="001103A4" w:rsidP="00D821ED">
            <w:pPr>
              <w:ind w:left="-57" w:right="170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312" w:type="dxa"/>
            <w:gridSpan w:val="2"/>
            <w:shd w:val="clear" w:color="auto" w:fill="FFFFFF" w:themeFill="background1"/>
            <w:vAlign w:val="center"/>
          </w:tcPr>
          <w:p w14:paraId="4713E608" w14:textId="77777777" w:rsidR="001103A4" w:rsidRPr="008F7566" w:rsidRDefault="001103A4" w:rsidP="00FE52B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864" w:type="dxa"/>
            <w:gridSpan w:val="8"/>
            <w:shd w:val="clear" w:color="auto" w:fill="F2F2F2" w:themeFill="background1" w:themeFillShade="F2"/>
            <w:vAlign w:val="center"/>
          </w:tcPr>
          <w:p w14:paraId="616CA48F" w14:textId="0CCFC1A9" w:rsidR="001103A4" w:rsidRPr="008F7566" w:rsidRDefault="001103A4" w:rsidP="009A7045">
            <w:pPr>
              <w:ind w:right="-166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Registo de ocorrências APP </w:t>
            </w:r>
            <w:proofErr w:type="spellStart"/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STOPVespa</w:t>
            </w:r>
            <w:proofErr w:type="spellEnd"/>
          </w:p>
        </w:tc>
      </w:tr>
      <w:tr w:rsidR="001103A4" w:rsidRPr="008F7566" w14:paraId="4FE64C57" w14:textId="77777777" w:rsidTr="00B275C4">
        <w:trPr>
          <w:trHeight w:val="57"/>
          <w:tblCellSpacing w:w="20" w:type="dxa"/>
        </w:trPr>
        <w:tc>
          <w:tcPr>
            <w:tcW w:w="266" w:type="dxa"/>
            <w:shd w:val="clear" w:color="auto" w:fill="FFFFFF" w:themeFill="background1"/>
            <w:vAlign w:val="center"/>
          </w:tcPr>
          <w:p w14:paraId="1FE23F85" w14:textId="77777777" w:rsidR="001103A4" w:rsidRPr="008F7566" w:rsidRDefault="001103A4" w:rsidP="00FE52B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4840" w:type="dxa"/>
            <w:gridSpan w:val="7"/>
            <w:shd w:val="clear" w:color="auto" w:fill="F2F2F2" w:themeFill="background1" w:themeFillShade="F2"/>
            <w:vAlign w:val="center"/>
          </w:tcPr>
          <w:p w14:paraId="5FEFB2F8" w14:textId="6E69EEE1" w:rsidR="001103A4" w:rsidRPr="008F7566" w:rsidRDefault="001103A4" w:rsidP="0034772D">
            <w:pPr>
              <w:ind w:right="-57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Há vestígios de tratamento anterior no interior das colónias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09B1B894" w14:textId="77777777" w:rsidR="001103A4" w:rsidRPr="008F7566" w:rsidRDefault="001103A4" w:rsidP="00FE52B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297" w:type="dxa"/>
            <w:gridSpan w:val="2"/>
            <w:shd w:val="clear" w:color="auto" w:fill="F2F2F2" w:themeFill="background1" w:themeFillShade="F2"/>
            <w:vAlign w:val="center"/>
          </w:tcPr>
          <w:p w14:paraId="0202A923" w14:textId="05187180" w:rsidR="001103A4" w:rsidRPr="008F7566" w:rsidRDefault="001103A4" w:rsidP="004B4AE2">
            <w:pPr>
              <w:ind w:right="-426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Larvas mortas filantes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1F4D00" w14:textId="77777777" w:rsidR="001103A4" w:rsidRPr="008F7566" w:rsidRDefault="001103A4" w:rsidP="00D821ED">
            <w:pPr>
              <w:ind w:left="-57" w:right="170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513" w:type="dxa"/>
            <w:gridSpan w:val="4"/>
            <w:shd w:val="clear" w:color="auto" w:fill="FFFFFF" w:themeFill="background1"/>
            <w:vAlign w:val="center"/>
          </w:tcPr>
          <w:p w14:paraId="3AD9D610" w14:textId="77777777" w:rsidR="001103A4" w:rsidRPr="008F7566" w:rsidRDefault="001103A4" w:rsidP="00FE52B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1485" w:type="dxa"/>
            <w:gridSpan w:val="3"/>
            <w:shd w:val="clear" w:color="auto" w:fill="F2F2F2" w:themeFill="background1" w:themeFillShade="F2"/>
            <w:vAlign w:val="center"/>
          </w:tcPr>
          <w:p w14:paraId="51F60538" w14:textId="1BEA1137" w:rsidR="001103A4" w:rsidRPr="008F7566" w:rsidRDefault="001103A4" w:rsidP="00BA4804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Ninho Primário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6331447" w14:textId="77777777" w:rsidR="001103A4" w:rsidRPr="008F7566" w:rsidRDefault="001103A4" w:rsidP="00FE52B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vAlign w:val="center"/>
          </w:tcPr>
          <w:p w14:paraId="509DC6F4" w14:textId="6007879A" w:rsidR="001103A4" w:rsidRPr="008F7566" w:rsidRDefault="001103A4" w:rsidP="00FE52B2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Ninho </w:t>
            </w:r>
          </w:p>
        </w:tc>
      </w:tr>
      <w:tr w:rsidR="00B275C4" w:rsidRPr="008F7566" w14:paraId="380A4633" w14:textId="77777777" w:rsidTr="00B275C4">
        <w:trPr>
          <w:trHeight w:val="57"/>
          <w:tblCellSpacing w:w="20" w:type="dxa"/>
        </w:trPr>
        <w:tc>
          <w:tcPr>
            <w:tcW w:w="266" w:type="dxa"/>
            <w:shd w:val="clear" w:color="auto" w:fill="FFFFFF" w:themeFill="background1"/>
            <w:vAlign w:val="center"/>
          </w:tcPr>
          <w:p w14:paraId="510B8D4E" w14:textId="77777777" w:rsidR="001103A4" w:rsidRPr="008F7566" w:rsidRDefault="001103A4" w:rsidP="00FE52B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014" w:type="dxa"/>
            <w:gridSpan w:val="4"/>
            <w:shd w:val="clear" w:color="auto" w:fill="F2F2F2" w:themeFill="background1" w:themeFillShade="F2"/>
            <w:vAlign w:val="center"/>
          </w:tcPr>
          <w:p w14:paraId="743F1226" w14:textId="084B6D14" w:rsidR="001103A4" w:rsidRPr="00B275C4" w:rsidRDefault="001103A4" w:rsidP="00FE52B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B275C4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Data última aplicação</w:t>
            </w:r>
            <w:r w:rsidR="00E40184" w:rsidRPr="00B275C4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MV</w:t>
            </w: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14:paraId="2CB378B7" w14:textId="3BFB46B5" w:rsidR="001103A4" w:rsidRPr="008F7566" w:rsidRDefault="001103A4" w:rsidP="00E40184">
            <w:pPr>
              <w:jc w:val="center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/      /</w:t>
            </w:r>
            <w:r w:rsidRPr="008F7566">
              <w:rPr>
                <w:rFonts w:ascii="Arial Narrow" w:hAnsi="Arial Narrow" w:cs="Arial"/>
                <w:b/>
                <w:smallCaps/>
                <w:color w:val="FFFFFF" w:themeColor="background1"/>
                <w:sz w:val="16"/>
                <w:szCs w:val="16"/>
                <w:lang w:val="pt-PT"/>
              </w:rPr>
              <w:t>.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7C2ACECE" w14:textId="3B03C1C4" w:rsidR="001103A4" w:rsidRPr="008F7566" w:rsidRDefault="00E40184" w:rsidP="00770993">
            <w:pPr>
              <w:jc w:val="center"/>
              <w:rPr>
                <w:rFonts w:ascii="Arial Narrow" w:hAnsi="Arial Narrow"/>
                <w:sz w:val="16"/>
                <w:szCs w:val="16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Nome </w:t>
            </w:r>
            <w:r w:rsidR="00B275C4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MV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2C13BE57" w14:textId="77777777" w:rsidR="001103A4" w:rsidRPr="008F7566" w:rsidRDefault="001103A4" w:rsidP="0034772D">
            <w:pPr>
              <w:ind w:right="-57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0C79DC1C" w14:textId="77777777" w:rsidR="001103A4" w:rsidRPr="008F7566" w:rsidRDefault="001103A4" w:rsidP="00FE52B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297" w:type="dxa"/>
            <w:gridSpan w:val="2"/>
            <w:shd w:val="clear" w:color="auto" w:fill="F2F2F2" w:themeFill="background1" w:themeFillShade="F2"/>
            <w:vAlign w:val="center"/>
          </w:tcPr>
          <w:p w14:paraId="39FDE31B" w14:textId="77777777" w:rsidR="001103A4" w:rsidRPr="008F7566" w:rsidRDefault="001103A4" w:rsidP="004B4AE2">
            <w:pPr>
              <w:ind w:right="-426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Larvas mortas não filantes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FE60D8" w14:textId="77777777" w:rsidR="001103A4" w:rsidRPr="008F7566" w:rsidRDefault="001103A4" w:rsidP="00D821ED">
            <w:pPr>
              <w:ind w:left="-57" w:right="170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513" w:type="dxa"/>
            <w:gridSpan w:val="4"/>
            <w:shd w:val="clear" w:color="auto" w:fill="FFFFFF" w:themeFill="background1"/>
            <w:vAlign w:val="center"/>
          </w:tcPr>
          <w:p w14:paraId="48D616BC" w14:textId="77777777" w:rsidR="001103A4" w:rsidRPr="008F7566" w:rsidRDefault="001103A4" w:rsidP="00FE52B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663" w:type="dxa"/>
            <w:gridSpan w:val="6"/>
            <w:shd w:val="clear" w:color="auto" w:fill="F2F2F2" w:themeFill="background1" w:themeFillShade="F2"/>
            <w:vAlign w:val="center"/>
          </w:tcPr>
          <w:p w14:paraId="58330316" w14:textId="77777777" w:rsidR="001103A4" w:rsidRPr="008F7566" w:rsidRDefault="001103A4" w:rsidP="00FE52B2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Armadilhas de monitorização</w:t>
            </w:r>
          </w:p>
        </w:tc>
      </w:tr>
      <w:tr w:rsidR="001103A4" w:rsidRPr="008F7566" w14:paraId="778EA231" w14:textId="77777777" w:rsidTr="00B275C4">
        <w:trPr>
          <w:trHeight w:val="57"/>
          <w:tblCellSpacing w:w="20" w:type="dxa"/>
        </w:trPr>
        <w:tc>
          <w:tcPr>
            <w:tcW w:w="266" w:type="dxa"/>
            <w:shd w:val="clear" w:color="auto" w:fill="FFFFFF" w:themeFill="background1"/>
            <w:vAlign w:val="center"/>
          </w:tcPr>
          <w:p w14:paraId="335E7733" w14:textId="77777777" w:rsidR="001103A4" w:rsidRPr="008F7566" w:rsidRDefault="001103A4" w:rsidP="00BD782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4840" w:type="dxa"/>
            <w:gridSpan w:val="7"/>
            <w:shd w:val="clear" w:color="auto" w:fill="F2F2F2" w:themeFill="background1" w:themeFillShade="F2"/>
            <w:vAlign w:val="center"/>
          </w:tcPr>
          <w:p w14:paraId="54FB1878" w14:textId="6970557E" w:rsidR="001103A4" w:rsidRPr="008F7566" w:rsidRDefault="001103A4" w:rsidP="00BD7822">
            <w:pPr>
              <w:ind w:right="-57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MV Registado no Anexo do Boletim Apiário / Registo de Medicamentos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3FE6A2B6" w14:textId="77777777" w:rsidR="001103A4" w:rsidRPr="008F7566" w:rsidRDefault="001103A4" w:rsidP="00BD782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297" w:type="dxa"/>
            <w:gridSpan w:val="2"/>
            <w:shd w:val="clear" w:color="auto" w:fill="F2F2F2" w:themeFill="background1" w:themeFillShade="F2"/>
            <w:vAlign w:val="center"/>
          </w:tcPr>
          <w:p w14:paraId="0DFD0845" w14:textId="704A83FA" w:rsidR="001103A4" w:rsidRPr="008F7566" w:rsidRDefault="001103A4" w:rsidP="00BD7822">
            <w:pPr>
              <w:ind w:right="-426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Larvas mumificadas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3304FA" w14:textId="77777777" w:rsidR="001103A4" w:rsidRPr="008F7566" w:rsidRDefault="001103A4" w:rsidP="00BD7822">
            <w:pPr>
              <w:ind w:left="-57" w:right="170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513" w:type="dxa"/>
            <w:gridSpan w:val="4"/>
            <w:shd w:val="clear" w:color="auto" w:fill="FFFFFF" w:themeFill="background1"/>
            <w:vAlign w:val="center"/>
          </w:tcPr>
          <w:p w14:paraId="2352B05B" w14:textId="77777777" w:rsidR="001103A4" w:rsidRPr="008F7566" w:rsidRDefault="001103A4" w:rsidP="00BD782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663" w:type="dxa"/>
            <w:gridSpan w:val="6"/>
            <w:shd w:val="clear" w:color="auto" w:fill="F2F2F2" w:themeFill="background1" w:themeFillShade="F2"/>
            <w:vAlign w:val="center"/>
          </w:tcPr>
          <w:p w14:paraId="36445C1D" w14:textId="000D8BCA" w:rsidR="001103A4" w:rsidRPr="008F7566" w:rsidRDefault="001103A4" w:rsidP="00BD7822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Espécimes Capturados</w:t>
            </w:r>
          </w:p>
        </w:tc>
      </w:tr>
      <w:tr w:rsidR="001103A4" w:rsidRPr="00026B53" w14:paraId="41A2B849" w14:textId="77777777" w:rsidTr="00B275C4">
        <w:trPr>
          <w:gridAfter w:val="1"/>
          <w:wAfter w:w="58" w:type="dxa"/>
          <w:trHeight w:val="318"/>
          <w:tblCellSpacing w:w="20" w:type="dxa"/>
        </w:trPr>
        <w:tc>
          <w:tcPr>
            <w:tcW w:w="266" w:type="dxa"/>
            <w:shd w:val="clear" w:color="auto" w:fill="FFFFFF" w:themeFill="background1"/>
            <w:vAlign w:val="center"/>
          </w:tcPr>
          <w:p w14:paraId="7D33D8E2" w14:textId="77777777" w:rsidR="001103A4" w:rsidRPr="008F7566" w:rsidRDefault="001103A4" w:rsidP="00BD782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1587" w:type="dxa"/>
            <w:gridSpan w:val="3"/>
            <w:shd w:val="clear" w:color="auto" w:fill="F2F2F2" w:themeFill="background1" w:themeFillShade="F2"/>
            <w:vAlign w:val="center"/>
          </w:tcPr>
          <w:p w14:paraId="7E21A2FD" w14:textId="1391FE87" w:rsidR="001103A4" w:rsidRPr="008F7566" w:rsidRDefault="001103A4" w:rsidP="00C92793">
            <w:pPr>
              <w:ind w:right="-146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análise laboratorial </w:t>
            </w:r>
          </w:p>
        </w:tc>
        <w:tc>
          <w:tcPr>
            <w:tcW w:w="3213" w:type="dxa"/>
            <w:gridSpan w:val="4"/>
            <w:shd w:val="clear" w:color="auto" w:fill="F2F2F2" w:themeFill="background1" w:themeFillShade="F2"/>
          </w:tcPr>
          <w:p w14:paraId="38D89475" w14:textId="4A510430" w:rsidR="001103A4" w:rsidRPr="001103A4" w:rsidRDefault="001103A4" w:rsidP="001103A4">
            <w:pPr>
              <w:ind w:right="-57"/>
              <w:rPr>
                <w:rFonts w:ascii="Arial Narrow" w:hAnsi="Arial Narrow"/>
                <w:sz w:val="10"/>
                <w:szCs w:val="10"/>
                <w:lang w:val="pt-PT"/>
              </w:rPr>
            </w:pPr>
            <w:r w:rsidRPr="001103A4">
              <w:rPr>
                <w:rFonts w:ascii="Arial Narrow" w:hAnsi="Arial Narrow" w:cs="Arial"/>
                <w:bCs/>
                <w:i/>
                <w:iCs/>
                <w:smallCaps/>
                <w:sz w:val="10"/>
                <w:szCs w:val="10"/>
                <w:lang w:val="pt-PT"/>
              </w:rPr>
              <w:t>(última data e resultado)</w:t>
            </w: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14:paraId="67C43148" w14:textId="77777777" w:rsidR="001103A4" w:rsidRPr="008F7566" w:rsidRDefault="001103A4" w:rsidP="00BD782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297" w:type="dxa"/>
            <w:gridSpan w:val="2"/>
            <w:shd w:val="clear" w:color="auto" w:fill="F2F2F2" w:themeFill="background1" w:themeFillShade="F2"/>
            <w:vAlign w:val="center"/>
          </w:tcPr>
          <w:p w14:paraId="6CA37CC2" w14:textId="421A14CE" w:rsidR="001103A4" w:rsidRPr="008F7566" w:rsidRDefault="001103A4" w:rsidP="00BD7822">
            <w:pPr>
              <w:ind w:right="-426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Abelhas mortas na entrada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60401" w14:textId="77777777" w:rsidR="001103A4" w:rsidRPr="008F7566" w:rsidRDefault="001103A4" w:rsidP="00BD7822">
            <w:pPr>
              <w:ind w:left="-57" w:right="170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3078" w:type="dxa"/>
            <w:gridSpan w:val="8"/>
            <w:shd w:val="clear" w:color="auto" w:fill="F2F2F2" w:themeFill="background1" w:themeFillShade="F2"/>
            <w:vAlign w:val="center"/>
          </w:tcPr>
          <w:p w14:paraId="37047900" w14:textId="37BA908F" w:rsidR="001103A4" w:rsidRPr="008F7566" w:rsidRDefault="001103A4" w:rsidP="00BD7822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Acompanhamento </w:t>
            </w:r>
            <w:r w:rsidR="00026B53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de </w:t>
            </w: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destruição Ninho</w:t>
            </w:r>
            <w:r w:rsidR="00B275C4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</w:t>
            </w:r>
            <w:proofErr w:type="spellStart"/>
            <w:r w:rsidR="00B275C4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Vv</w:t>
            </w:r>
            <w:proofErr w:type="spellEnd"/>
          </w:p>
        </w:tc>
      </w:tr>
      <w:tr w:rsidR="001103A4" w:rsidRPr="008F7566" w14:paraId="6E81AAD5" w14:textId="77777777" w:rsidTr="00B275C4">
        <w:trPr>
          <w:gridAfter w:val="1"/>
          <w:wAfter w:w="58" w:type="dxa"/>
          <w:tblCellSpacing w:w="20" w:type="dxa"/>
        </w:trPr>
        <w:tc>
          <w:tcPr>
            <w:tcW w:w="266" w:type="dxa"/>
            <w:shd w:val="clear" w:color="auto" w:fill="FFFFFF" w:themeFill="background1"/>
            <w:vAlign w:val="center"/>
          </w:tcPr>
          <w:p w14:paraId="1A84A6B5" w14:textId="77777777" w:rsidR="001103A4" w:rsidRPr="008F7566" w:rsidRDefault="001103A4" w:rsidP="00BD782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4840" w:type="dxa"/>
            <w:gridSpan w:val="7"/>
            <w:shd w:val="clear" w:color="auto" w:fill="F2F2F2" w:themeFill="background1" w:themeFillShade="F2"/>
            <w:vAlign w:val="center"/>
          </w:tcPr>
          <w:p w14:paraId="7E6DF0C3" w14:textId="082E53BE" w:rsidR="001103A4" w:rsidRPr="008F7566" w:rsidRDefault="001103A4" w:rsidP="00BD7822">
            <w:pPr>
              <w:ind w:right="-57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Reações adversas à aplicação de MV </w:t>
            </w:r>
            <w:r w:rsidRPr="008F7566">
              <w:rPr>
                <w:rFonts w:ascii="Arial Narrow" w:hAnsi="Arial Narrow" w:cs="Arial"/>
                <w:smallCaps/>
                <w:sz w:val="16"/>
                <w:szCs w:val="16"/>
                <w:vertAlign w:val="superscript"/>
                <w:lang w:val="pt-PT"/>
              </w:rPr>
              <w:t>(Preencher Formulário Notificação DGAV)</w:t>
            </w: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14:paraId="5ABA733B" w14:textId="77777777" w:rsidR="001103A4" w:rsidRPr="008F7566" w:rsidRDefault="001103A4" w:rsidP="00BD782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297" w:type="dxa"/>
            <w:gridSpan w:val="2"/>
            <w:shd w:val="clear" w:color="auto" w:fill="F2F2F2" w:themeFill="background1" w:themeFillShade="F2"/>
            <w:vAlign w:val="center"/>
          </w:tcPr>
          <w:p w14:paraId="3DE38B28" w14:textId="6733CF7E" w:rsidR="001103A4" w:rsidRPr="008F7566" w:rsidRDefault="001103A4" w:rsidP="00BD7822">
            <w:pPr>
              <w:ind w:right="-426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Abelhas com dificuldade de voo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5E4683" w14:textId="77777777" w:rsidR="001103A4" w:rsidRPr="008F7566" w:rsidRDefault="001103A4" w:rsidP="00BD7822">
            <w:pPr>
              <w:ind w:left="-57" w:right="170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14:paraId="04C3E649" w14:textId="77777777" w:rsidR="001103A4" w:rsidRPr="008F7566" w:rsidRDefault="001103A4" w:rsidP="00BD7822">
            <w:pPr>
              <w:ind w:right="-143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605" w:type="dxa"/>
            <w:gridSpan w:val="6"/>
            <w:shd w:val="clear" w:color="auto" w:fill="F2F2F2" w:themeFill="background1" w:themeFillShade="F2"/>
            <w:vAlign w:val="center"/>
          </w:tcPr>
          <w:p w14:paraId="6A663810" w14:textId="77777777" w:rsidR="001103A4" w:rsidRPr="008F7566" w:rsidRDefault="001103A4" w:rsidP="00BD7822">
            <w:pPr>
              <w:ind w:hanging="42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Ninhos Destruídos</w:t>
            </w:r>
          </w:p>
        </w:tc>
      </w:tr>
      <w:tr w:rsidR="001103A4" w:rsidRPr="008F7566" w14:paraId="491D3D94" w14:textId="77777777" w:rsidTr="00B275C4">
        <w:trPr>
          <w:gridAfter w:val="1"/>
          <w:wAfter w:w="58" w:type="dxa"/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3923B" w14:textId="77777777" w:rsidR="001103A4" w:rsidRPr="008F7566" w:rsidRDefault="001103A4" w:rsidP="00BD7822">
            <w:pPr>
              <w:rPr>
                <w:rFonts w:ascii="Arial Narrow" w:hAnsi="Arial Narrow"/>
                <w:strike/>
                <w:sz w:val="16"/>
                <w:szCs w:val="16"/>
                <w:lang w:val="pt-PT"/>
              </w:rPr>
            </w:pPr>
          </w:p>
        </w:tc>
        <w:tc>
          <w:tcPr>
            <w:tcW w:w="296" w:type="dxa"/>
            <w:tcBorders>
              <w:right w:val="inset" w:sz="6" w:space="0" w:color="auto"/>
            </w:tcBorders>
            <w:shd w:val="clear" w:color="auto" w:fill="FFFFFF" w:themeFill="background1"/>
            <w:vAlign w:val="center"/>
          </w:tcPr>
          <w:p w14:paraId="758DCE27" w14:textId="10A3C98D" w:rsidR="001103A4" w:rsidRPr="008F7566" w:rsidRDefault="001103A4" w:rsidP="003070C5">
            <w:pPr>
              <w:rPr>
                <w:rFonts w:ascii="Arial Narrow" w:hAnsi="Arial Narrow"/>
                <w:strike/>
                <w:sz w:val="16"/>
                <w:szCs w:val="16"/>
                <w:lang w:val="pt-PT"/>
              </w:rPr>
            </w:pPr>
          </w:p>
        </w:tc>
        <w:tc>
          <w:tcPr>
            <w:tcW w:w="4504" w:type="dxa"/>
            <w:gridSpan w:val="6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C2A9D96" w14:textId="59AD52DF" w:rsidR="001103A4" w:rsidRPr="008F7566" w:rsidRDefault="001103A4" w:rsidP="00BD7822">
            <w:pPr>
              <w:ind w:right="-57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Colónias mortas</w:t>
            </w: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14:paraId="69EC613A" w14:textId="77777777" w:rsidR="001103A4" w:rsidRPr="008F7566" w:rsidRDefault="001103A4" w:rsidP="00BD782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297" w:type="dxa"/>
            <w:gridSpan w:val="2"/>
            <w:shd w:val="clear" w:color="auto" w:fill="F2F2F2" w:themeFill="background1" w:themeFillShade="F2"/>
            <w:vAlign w:val="center"/>
          </w:tcPr>
          <w:p w14:paraId="2C5AD0D4" w14:textId="64EFED24" w:rsidR="001103A4" w:rsidRPr="008F7566" w:rsidRDefault="001103A4" w:rsidP="00BD7822">
            <w:pPr>
              <w:ind w:right="-426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Abelhas com abdómen dilatado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0A17ED" w14:textId="77777777" w:rsidR="001103A4" w:rsidRPr="008F7566" w:rsidRDefault="001103A4" w:rsidP="00BD7822">
            <w:pPr>
              <w:ind w:left="-57" w:right="170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14:paraId="2544C0CE" w14:textId="77777777" w:rsidR="001103A4" w:rsidRPr="008F7566" w:rsidRDefault="001103A4" w:rsidP="00BD7822">
            <w:pPr>
              <w:ind w:right="-143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445" w:type="dxa"/>
            <w:gridSpan w:val="3"/>
            <w:shd w:val="clear" w:color="auto" w:fill="F2F2F2" w:themeFill="background1" w:themeFillShade="F2"/>
            <w:vAlign w:val="center"/>
          </w:tcPr>
          <w:p w14:paraId="59A57347" w14:textId="4C6C56F2" w:rsidR="001103A4" w:rsidRPr="008F7566" w:rsidRDefault="001103A4" w:rsidP="00BD7822">
            <w:pPr>
              <w:ind w:hanging="42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Método Utilizado </w:t>
            </w:r>
          </w:p>
        </w:tc>
        <w:tc>
          <w:tcPr>
            <w:tcW w:w="1120" w:type="dxa"/>
            <w:gridSpan w:val="3"/>
            <w:shd w:val="clear" w:color="auto" w:fill="FFFFFF" w:themeFill="background1"/>
            <w:vAlign w:val="center"/>
          </w:tcPr>
          <w:p w14:paraId="3B445FD5" w14:textId="77777777" w:rsidR="001103A4" w:rsidRPr="008F7566" w:rsidRDefault="001103A4" w:rsidP="00BD7822">
            <w:pPr>
              <w:ind w:hanging="42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</w:tr>
      <w:tr w:rsidR="001103A4" w:rsidRPr="008F7566" w14:paraId="6F6AA8C9" w14:textId="77777777" w:rsidTr="00B275C4">
        <w:trPr>
          <w:gridAfter w:val="1"/>
          <w:wAfter w:w="58" w:type="dxa"/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D03062" w14:textId="77777777" w:rsidR="001103A4" w:rsidRPr="008F7566" w:rsidRDefault="001103A4" w:rsidP="00BD782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96" w:type="dxa"/>
            <w:tcBorders>
              <w:right w:val="inset" w:sz="6" w:space="0" w:color="auto"/>
            </w:tcBorders>
            <w:shd w:val="clear" w:color="auto" w:fill="FFFFFF" w:themeFill="background1"/>
            <w:vAlign w:val="center"/>
          </w:tcPr>
          <w:p w14:paraId="2ADCDC5F" w14:textId="7041CCD7" w:rsidR="001103A4" w:rsidRPr="008F7566" w:rsidRDefault="001103A4" w:rsidP="003070C5">
            <w:pPr>
              <w:rPr>
                <w:rFonts w:ascii="Arial Narrow" w:hAnsi="Arial Narrow"/>
                <w:strike/>
                <w:sz w:val="16"/>
                <w:szCs w:val="16"/>
                <w:lang w:val="pt-PT"/>
              </w:rPr>
            </w:pPr>
          </w:p>
        </w:tc>
        <w:tc>
          <w:tcPr>
            <w:tcW w:w="4504" w:type="dxa"/>
            <w:gridSpan w:val="6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5FEE7E7" w14:textId="0CA7EE12" w:rsidR="001103A4" w:rsidRPr="008F7566" w:rsidRDefault="001103A4" w:rsidP="00BD7822">
            <w:pPr>
              <w:ind w:right="-57"/>
              <w:rPr>
                <w:rFonts w:ascii="Arial Narrow" w:hAnsi="Arial Narrow"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Desaparecimento das abelhas adultas</w:t>
            </w: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14:paraId="4F136D06" w14:textId="77777777" w:rsidR="001103A4" w:rsidRPr="008F7566" w:rsidRDefault="001103A4" w:rsidP="00BD782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297" w:type="dxa"/>
            <w:gridSpan w:val="2"/>
            <w:shd w:val="clear" w:color="auto" w:fill="F2F2F2" w:themeFill="background1" w:themeFillShade="F2"/>
            <w:vAlign w:val="center"/>
          </w:tcPr>
          <w:p w14:paraId="374A4C6E" w14:textId="56CF549E" w:rsidR="001103A4" w:rsidRPr="008F7566" w:rsidRDefault="001103A4" w:rsidP="00BD7822">
            <w:pPr>
              <w:ind w:right="-426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Abelhas com asas deformadas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62FC37" w14:textId="77777777" w:rsidR="001103A4" w:rsidRPr="008F7566" w:rsidRDefault="001103A4" w:rsidP="00BD7822">
            <w:pPr>
              <w:ind w:left="-57" w:right="170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809" w:type="dxa"/>
            <w:gridSpan w:val="4"/>
            <w:shd w:val="clear" w:color="auto" w:fill="F2F2F2" w:themeFill="background1" w:themeFillShade="F2"/>
            <w:vAlign w:val="center"/>
          </w:tcPr>
          <w:p w14:paraId="4872A52B" w14:textId="13EE6E19" w:rsidR="001103A4" w:rsidRPr="008F7566" w:rsidRDefault="001103A4" w:rsidP="00BD7822">
            <w:pPr>
              <w:rPr>
                <w:rFonts w:ascii="Arial Narrow" w:hAnsi="Arial Narrow" w:cs="Arial"/>
                <w:b/>
                <w:iCs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iCs/>
                <w:smallCaps/>
                <w:sz w:val="16"/>
                <w:szCs w:val="16"/>
                <w:lang w:val="pt-PT"/>
              </w:rPr>
              <w:t>Outro: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14:paraId="71373EA1" w14:textId="77777777" w:rsidR="001103A4" w:rsidRPr="008F7566" w:rsidRDefault="001103A4" w:rsidP="00BD7822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</w:tr>
      <w:tr w:rsidR="001103A4" w:rsidRPr="008F7566" w14:paraId="141DF87B" w14:textId="77777777" w:rsidTr="00B275C4">
        <w:trPr>
          <w:gridAfter w:val="1"/>
          <w:wAfter w:w="58" w:type="dxa"/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257784" w14:textId="77777777" w:rsidR="001103A4" w:rsidRPr="008F7566" w:rsidRDefault="001103A4" w:rsidP="0022464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96" w:type="dxa"/>
            <w:tcBorders>
              <w:right w:val="inset" w:sz="6" w:space="0" w:color="auto"/>
            </w:tcBorders>
            <w:shd w:val="clear" w:color="auto" w:fill="FFFFFF" w:themeFill="background1"/>
            <w:vAlign w:val="center"/>
          </w:tcPr>
          <w:p w14:paraId="1166C4E5" w14:textId="49845359" w:rsidR="001103A4" w:rsidRPr="008F7566" w:rsidRDefault="001103A4" w:rsidP="003070C5">
            <w:pPr>
              <w:rPr>
                <w:rFonts w:ascii="Arial Narrow" w:hAnsi="Arial Narrow"/>
                <w:strike/>
                <w:sz w:val="16"/>
                <w:szCs w:val="16"/>
                <w:lang w:val="pt-PT"/>
              </w:rPr>
            </w:pPr>
          </w:p>
        </w:tc>
        <w:tc>
          <w:tcPr>
            <w:tcW w:w="704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2C90B49" w14:textId="23C114A8" w:rsidR="001103A4" w:rsidRPr="008F7566" w:rsidRDefault="001103A4" w:rsidP="003070C5">
            <w:pPr>
              <w:ind w:right="-24"/>
              <w:jc w:val="right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Outra: </w:t>
            </w:r>
          </w:p>
        </w:tc>
        <w:tc>
          <w:tcPr>
            <w:tcW w:w="3760" w:type="dxa"/>
            <w:gridSpan w:val="5"/>
            <w:shd w:val="clear" w:color="auto" w:fill="FFFFFF" w:themeFill="background1"/>
            <w:vAlign w:val="center"/>
          </w:tcPr>
          <w:p w14:paraId="3950D424" w14:textId="77777777" w:rsidR="001103A4" w:rsidRPr="008F7566" w:rsidRDefault="001103A4" w:rsidP="00224642">
            <w:pPr>
              <w:ind w:right="-57"/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14:paraId="6CE732E1" w14:textId="77777777" w:rsidR="001103A4" w:rsidRPr="008F7566" w:rsidRDefault="001103A4" w:rsidP="0022464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2297" w:type="dxa"/>
            <w:gridSpan w:val="2"/>
            <w:shd w:val="clear" w:color="auto" w:fill="F2F2F2" w:themeFill="background1" w:themeFillShade="F2"/>
            <w:vAlign w:val="center"/>
          </w:tcPr>
          <w:p w14:paraId="7C97DEB7" w14:textId="7B5C5985" w:rsidR="001103A4" w:rsidRPr="008F7566" w:rsidRDefault="001103A4" w:rsidP="00224642">
            <w:pPr>
              <w:ind w:right="-426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Manchas de fezes nas colmeias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4811C8" w14:textId="77777777" w:rsidR="001103A4" w:rsidRPr="008F7566" w:rsidRDefault="001103A4" w:rsidP="00224642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  <w:tc>
          <w:tcPr>
            <w:tcW w:w="809" w:type="dxa"/>
            <w:gridSpan w:val="4"/>
            <w:shd w:val="clear" w:color="auto" w:fill="F2F2F2" w:themeFill="background1" w:themeFillShade="F2"/>
            <w:vAlign w:val="center"/>
          </w:tcPr>
          <w:p w14:paraId="0CDF16E0" w14:textId="3823EE74" w:rsidR="001103A4" w:rsidRPr="008F7566" w:rsidRDefault="001103A4" w:rsidP="00224642">
            <w:pPr>
              <w:ind w:left="-134" w:right="-143"/>
              <w:jc w:val="center"/>
              <w:rPr>
                <w:rFonts w:ascii="Arial Narrow" w:hAnsi="Arial Narrow" w:cs="Arial"/>
                <w:b/>
                <w:iCs/>
                <w:smallCaps/>
                <w:sz w:val="16"/>
                <w:szCs w:val="16"/>
                <w:lang w:val="pt-PT"/>
              </w:rPr>
            </w:pPr>
            <w:r w:rsidRPr="008F7566">
              <w:rPr>
                <w:rFonts w:ascii="Arial Narrow" w:hAnsi="Arial Narrow" w:cs="Arial"/>
                <w:b/>
                <w:iCs/>
                <w:smallCaps/>
                <w:sz w:val="16"/>
                <w:szCs w:val="16"/>
                <w:lang w:val="pt-PT"/>
              </w:rPr>
              <w:t>Entidade:</w:t>
            </w:r>
          </w:p>
        </w:tc>
        <w:tc>
          <w:tcPr>
            <w:tcW w:w="2229" w:type="dxa"/>
            <w:gridSpan w:val="4"/>
            <w:shd w:val="clear" w:color="auto" w:fill="FFFFFF" w:themeFill="background1"/>
            <w:vAlign w:val="center"/>
          </w:tcPr>
          <w:p w14:paraId="657D5475" w14:textId="77777777" w:rsidR="001103A4" w:rsidRPr="008F7566" w:rsidRDefault="001103A4" w:rsidP="00224642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</w:tr>
    </w:tbl>
    <w:p w14:paraId="378859D0" w14:textId="77777777" w:rsidR="000D6F80" w:rsidRPr="0062697B" w:rsidRDefault="000D6F80" w:rsidP="00D821ED">
      <w:pPr>
        <w:ind w:right="-227"/>
        <w:rPr>
          <w:rFonts w:ascii="Arial Narrow" w:hAnsi="Arial Narrow" w:cs="Arial"/>
          <w:b/>
          <w:smallCaps/>
          <w:sz w:val="2"/>
          <w:szCs w:val="10"/>
          <w:lang w:val="pt-PT"/>
        </w:rPr>
      </w:pPr>
    </w:p>
    <w:sectPr w:rsidR="000D6F80" w:rsidRPr="0062697B" w:rsidSect="00E31B19">
      <w:headerReference w:type="default" r:id="rId6"/>
      <w:footerReference w:type="default" r:id="rId7"/>
      <w:pgSz w:w="11906" w:h="16838"/>
      <w:pgMar w:top="142" w:right="1701" w:bottom="851" w:left="1701" w:header="197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671BB" w14:textId="77777777" w:rsidR="000D5C8D" w:rsidRDefault="000D5C8D" w:rsidP="00CC3C86">
      <w:r>
        <w:separator/>
      </w:r>
    </w:p>
  </w:endnote>
  <w:endnote w:type="continuationSeparator" w:id="0">
    <w:p w14:paraId="67138A69" w14:textId="77777777" w:rsidR="000D5C8D" w:rsidRDefault="000D5C8D" w:rsidP="00CC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134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284"/>
      <w:gridCol w:w="1983"/>
      <w:gridCol w:w="359"/>
      <w:gridCol w:w="4465"/>
      <w:gridCol w:w="2977"/>
    </w:tblGrid>
    <w:tr w:rsidR="007E29C2" w:rsidRPr="00B26291" w14:paraId="7CCFE27C" w14:textId="77777777" w:rsidTr="00C4721F">
      <w:tc>
        <w:tcPr>
          <w:tcW w:w="1276" w:type="dxa"/>
        </w:tcPr>
        <w:p w14:paraId="18FEE6CB" w14:textId="7EFB60A1" w:rsidR="007E29C2" w:rsidRPr="00B26291" w:rsidRDefault="007E29C2" w:rsidP="00E3751A">
          <w:pPr>
            <w:rPr>
              <w:rFonts w:ascii="Arial" w:hAnsi="Arial" w:cs="Arial"/>
              <w:smallCaps/>
              <w:sz w:val="14"/>
              <w:szCs w:val="14"/>
              <w:lang w:val="pt-PT"/>
            </w:rPr>
          </w:pPr>
          <w:r>
            <w:rPr>
              <w:rFonts w:ascii="Arial" w:hAnsi="Arial" w:cs="Arial"/>
              <w:smallCaps/>
              <w:sz w:val="14"/>
              <w:szCs w:val="14"/>
              <w:lang w:val="pt-PT"/>
            </w:rPr>
            <w:t>Entidade</w:t>
          </w:r>
        </w:p>
      </w:tc>
      <w:tc>
        <w:tcPr>
          <w:tcW w:w="284" w:type="dxa"/>
        </w:tcPr>
        <w:p w14:paraId="43C35F13" w14:textId="77777777" w:rsidR="007E29C2" w:rsidRPr="00B26291" w:rsidRDefault="007E29C2" w:rsidP="007E29C2">
          <w:pPr>
            <w:rPr>
              <w:rFonts w:ascii="Arial" w:hAnsi="Arial" w:cs="Arial"/>
              <w:smallCaps/>
              <w:sz w:val="14"/>
              <w:szCs w:val="14"/>
              <w:lang w:val="pt-PT"/>
            </w:rPr>
          </w:pPr>
        </w:p>
      </w:tc>
      <w:tc>
        <w:tcPr>
          <w:tcW w:w="1983" w:type="dxa"/>
        </w:tcPr>
        <w:p w14:paraId="05E8B1F2" w14:textId="5D4BA1DF" w:rsidR="007E29C2" w:rsidRPr="00B26291" w:rsidRDefault="007E29C2" w:rsidP="00CE1A1A">
          <w:pPr>
            <w:jc w:val="center"/>
            <w:rPr>
              <w:rFonts w:ascii="Arial" w:hAnsi="Arial" w:cs="Arial"/>
              <w:smallCaps/>
              <w:sz w:val="14"/>
              <w:szCs w:val="14"/>
              <w:lang w:val="pt-PT"/>
            </w:rPr>
          </w:pPr>
          <w:r w:rsidRPr="00B26291">
            <w:rPr>
              <w:rFonts w:ascii="Arial" w:hAnsi="Arial" w:cs="Arial"/>
              <w:smallCaps/>
              <w:sz w:val="14"/>
              <w:szCs w:val="14"/>
              <w:lang w:val="pt-PT"/>
            </w:rPr>
            <w:t>Assinatura do técnico</w:t>
          </w:r>
          <w:r>
            <w:rPr>
              <w:rFonts w:ascii="Arial" w:hAnsi="Arial" w:cs="Arial"/>
              <w:smallCaps/>
              <w:sz w:val="14"/>
              <w:szCs w:val="14"/>
              <w:lang w:val="pt-PT"/>
            </w:rPr>
            <w:t xml:space="preserve"> </w:t>
          </w:r>
        </w:p>
      </w:tc>
      <w:tc>
        <w:tcPr>
          <w:tcW w:w="4824" w:type="dxa"/>
          <w:gridSpan w:val="2"/>
        </w:tcPr>
        <w:p w14:paraId="4AFF4D3B" w14:textId="77777777" w:rsidR="007E29C2" w:rsidRPr="00B26291" w:rsidRDefault="007E29C2" w:rsidP="00B17654">
          <w:pPr>
            <w:ind w:right="-158"/>
            <w:rPr>
              <w:rFonts w:ascii="Arial" w:hAnsi="Arial" w:cs="Arial"/>
              <w:smallCaps/>
              <w:sz w:val="14"/>
              <w:szCs w:val="14"/>
              <w:lang w:val="pt-PT"/>
            </w:rPr>
          </w:pPr>
          <w:r w:rsidRPr="00B26291">
            <w:rPr>
              <w:rFonts w:ascii="Arial" w:hAnsi="Arial" w:cs="Arial"/>
              <w:smallCaps/>
              <w:sz w:val="14"/>
              <w:szCs w:val="14"/>
              <w:lang w:val="pt-PT"/>
            </w:rPr>
            <w:t>Na Visita de campo, o técnico foi acompanhado por,</w:t>
          </w:r>
        </w:p>
      </w:tc>
      <w:tc>
        <w:tcPr>
          <w:tcW w:w="2977" w:type="dxa"/>
        </w:tcPr>
        <w:p w14:paraId="3F42B2BD" w14:textId="38F7F4AF" w:rsidR="007E29C2" w:rsidRPr="00B26291" w:rsidRDefault="007E29C2" w:rsidP="00CE1A1A">
          <w:pPr>
            <w:jc w:val="center"/>
            <w:rPr>
              <w:rFonts w:ascii="Arial" w:hAnsi="Arial" w:cs="Arial"/>
              <w:smallCaps/>
              <w:sz w:val="14"/>
              <w:szCs w:val="14"/>
              <w:lang w:val="pt-PT"/>
            </w:rPr>
          </w:pPr>
          <w:r w:rsidRPr="00B26291">
            <w:rPr>
              <w:rFonts w:ascii="Arial" w:hAnsi="Arial" w:cs="Arial"/>
              <w:smallCaps/>
              <w:sz w:val="14"/>
              <w:szCs w:val="14"/>
              <w:lang w:val="pt-PT"/>
            </w:rPr>
            <w:t>Assinatura do apicultor / representante</w:t>
          </w:r>
        </w:p>
      </w:tc>
    </w:tr>
    <w:tr w:rsidR="007E29C2" w:rsidRPr="00BF65C6" w14:paraId="2520CDAA" w14:textId="77777777" w:rsidTr="00C4721F">
      <w:tc>
        <w:tcPr>
          <w:tcW w:w="1276" w:type="dxa"/>
        </w:tcPr>
        <w:p w14:paraId="4E30A97B" w14:textId="77777777" w:rsidR="007E29C2" w:rsidRPr="00F0669F" w:rsidRDefault="007E29C2" w:rsidP="00AC0A57">
          <w:pPr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284" w:type="dxa"/>
        </w:tcPr>
        <w:p w14:paraId="498B63A1" w14:textId="77777777" w:rsidR="007E29C2" w:rsidRPr="00F0669F" w:rsidRDefault="007E29C2" w:rsidP="00AC0A57">
          <w:pPr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1983" w:type="dxa"/>
        </w:tcPr>
        <w:p w14:paraId="3BE2A608" w14:textId="3F7012BB" w:rsidR="007E29C2" w:rsidRPr="00F0669F" w:rsidRDefault="007E29C2" w:rsidP="00CB7E8D">
          <w:pPr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359" w:type="dxa"/>
          <w:vAlign w:val="bottom"/>
        </w:tcPr>
        <w:p w14:paraId="01084C4A" w14:textId="77777777" w:rsidR="007E29C2" w:rsidRPr="00F0669F" w:rsidRDefault="007E29C2" w:rsidP="005159E4">
          <w:pPr>
            <w:jc w:val="right"/>
            <w:rPr>
              <w:rFonts w:ascii="Arial" w:hAnsi="Arial" w:cs="Arial"/>
              <w:smallCaps/>
              <w:sz w:val="16"/>
              <w:lang w:val="pt-PT"/>
            </w:rPr>
          </w:pPr>
          <w:r w:rsidRPr="00F0669F">
            <w:rPr>
              <w:rFonts w:ascii="Arial" w:hAnsi="Arial" w:cs="Arial"/>
              <w:smallCaps/>
              <w:sz w:val="16"/>
              <w:lang w:val="pt-PT"/>
            </w:rPr>
            <w:sym w:font="Wingdings" w:char="F071"/>
          </w:r>
        </w:p>
      </w:tc>
      <w:tc>
        <w:tcPr>
          <w:tcW w:w="4465" w:type="dxa"/>
        </w:tcPr>
        <w:p w14:paraId="36635C05" w14:textId="77777777" w:rsidR="007E29C2" w:rsidRPr="00B26291" w:rsidRDefault="007E29C2" w:rsidP="00CB7E8D">
          <w:pPr>
            <w:rPr>
              <w:rFonts w:ascii="Arial" w:hAnsi="Arial" w:cs="Arial"/>
              <w:smallCaps/>
              <w:sz w:val="14"/>
              <w:szCs w:val="18"/>
              <w:lang w:val="pt-PT"/>
            </w:rPr>
          </w:pPr>
          <w:r w:rsidRPr="00B26291">
            <w:rPr>
              <w:rFonts w:ascii="Arial" w:hAnsi="Arial" w:cs="Arial"/>
              <w:smallCaps/>
              <w:sz w:val="14"/>
              <w:szCs w:val="18"/>
              <w:lang w:val="pt-PT"/>
            </w:rPr>
            <w:t>O Apicultor</w:t>
          </w:r>
        </w:p>
      </w:tc>
      <w:tc>
        <w:tcPr>
          <w:tcW w:w="2977" w:type="dxa"/>
        </w:tcPr>
        <w:p w14:paraId="1CCDFAF2" w14:textId="77777777" w:rsidR="007E29C2" w:rsidRPr="00F0669F" w:rsidRDefault="007E29C2" w:rsidP="00CB7E8D">
          <w:pPr>
            <w:rPr>
              <w:rFonts w:ascii="Arial" w:hAnsi="Arial" w:cs="Arial"/>
              <w:smallCaps/>
              <w:sz w:val="16"/>
              <w:lang w:val="pt-PT"/>
            </w:rPr>
          </w:pPr>
        </w:p>
      </w:tc>
    </w:tr>
    <w:tr w:rsidR="007E29C2" w:rsidRPr="00A378C3" w14:paraId="49F42AAB" w14:textId="77777777" w:rsidTr="00C4721F">
      <w:tc>
        <w:tcPr>
          <w:tcW w:w="1276" w:type="dxa"/>
          <w:tcBorders>
            <w:bottom w:val="single" w:sz="4" w:space="0" w:color="auto"/>
          </w:tcBorders>
          <w:shd w:val="clear" w:color="auto" w:fill="FFFFFF" w:themeFill="background1"/>
        </w:tcPr>
        <w:p w14:paraId="1D19C61D" w14:textId="69294210" w:rsidR="007E29C2" w:rsidRPr="00F0669F" w:rsidRDefault="007E29C2" w:rsidP="005159E4">
          <w:pPr>
            <w:jc w:val="right"/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284" w:type="dxa"/>
          <w:shd w:val="clear" w:color="auto" w:fill="FFFFFF" w:themeFill="background1"/>
        </w:tcPr>
        <w:p w14:paraId="4C2683B2" w14:textId="77777777" w:rsidR="007E29C2" w:rsidRPr="00F0669F" w:rsidRDefault="007E29C2" w:rsidP="007E29C2">
          <w:pPr>
            <w:ind w:left="-105" w:right="-106"/>
            <w:jc w:val="right"/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1983" w:type="dxa"/>
          <w:tcBorders>
            <w:bottom w:val="single" w:sz="4" w:space="0" w:color="auto"/>
          </w:tcBorders>
          <w:shd w:val="clear" w:color="auto" w:fill="FFFFFF" w:themeFill="background1"/>
        </w:tcPr>
        <w:p w14:paraId="00D20E2C" w14:textId="4EF29AB9" w:rsidR="007E29C2" w:rsidRPr="00F0669F" w:rsidRDefault="007E29C2" w:rsidP="00CB7E8D">
          <w:pPr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359" w:type="dxa"/>
          <w:vAlign w:val="bottom"/>
        </w:tcPr>
        <w:p w14:paraId="157653FA" w14:textId="77777777" w:rsidR="007E29C2" w:rsidRPr="00F0669F" w:rsidRDefault="007E29C2" w:rsidP="005159E4">
          <w:pPr>
            <w:jc w:val="right"/>
            <w:rPr>
              <w:rFonts w:ascii="Arial" w:hAnsi="Arial" w:cs="Arial"/>
              <w:smallCaps/>
              <w:sz w:val="16"/>
              <w:lang w:val="pt-PT"/>
            </w:rPr>
          </w:pPr>
          <w:r w:rsidRPr="00F0669F">
            <w:rPr>
              <w:rFonts w:ascii="Arial" w:hAnsi="Arial" w:cs="Arial"/>
              <w:smallCaps/>
              <w:sz w:val="16"/>
              <w:lang w:val="pt-PT"/>
            </w:rPr>
            <w:sym w:font="Wingdings" w:char="F071"/>
          </w:r>
        </w:p>
      </w:tc>
      <w:tc>
        <w:tcPr>
          <w:tcW w:w="4465" w:type="dxa"/>
        </w:tcPr>
        <w:p w14:paraId="778054D1" w14:textId="1EAD1E45" w:rsidR="007E29C2" w:rsidRPr="00B26291" w:rsidRDefault="007E29C2" w:rsidP="00E31B19">
          <w:pPr>
            <w:ind w:right="-158"/>
            <w:rPr>
              <w:rFonts w:ascii="Arial" w:hAnsi="Arial" w:cs="Arial"/>
              <w:smallCaps/>
              <w:sz w:val="14"/>
              <w:szCs w:val="18"/>
              <w:lang w:val="pt-PT"/>
            </w:rPr>
          </w:pPr>
          <w:r w:rsidRPr="00B26291">
            <w:rPr>
              <w:rFonts w:ascii="Arial" w:hAnsi="Arial" w:cs="Arial"/>
              <w:smallCaps/>
              <w:sz w:val="14"/>
              <w:szCs w:val="18"/>
              <w:lang w:val="pt-PT"/>
            </w:rPr>
            <w:t>O Representante (</w:t>
          </w:r>
          <w:r w:rsidRPr="00B26291">
            <w:rPr>
              <w:rFonts w:ascii="Arial" w:hAnsi="Arial" w:cs="Arial"/>
              <w:smallCaps/>
              <w:sz w:val="14"/>
              <w:szCs w:val="18"/>
              <w:vertAlign w:val="subscript"/>
              <w:lang w:val="pt-PT"/>
            </w:rPr>
            <w:t>Nome:</w:t>
          </w:r>
          <w:r w:rsidRPr="00B26291">
            <w:rPr>
              <w:rFonts w:ascii="Arial" w:hAnsi="Arial" w:cs="Arial"/>
              <w:smallCaps/>
              <w:sz w:val="14"/>
              <w:szCs w:val="18"/>
              <w:lang w:val="pt-PT"/>
            </w:rPr>
            <w:t>____________________________</w:t>
          </w:r>
          <w:r>
            <w:rPr>
              <w:rFonts w:ascii="Arial" w:hAnsi="Arial" w:cs="Arial"/>
              <w:smallCaps/>
              <w:sz w:val="14"/>
              <w:szCs w:val="18"/>
              <w:lang w:val="pt-PT"/>
            </w:rPr>
            <w:t>______</w:t>
          </w:r>
          <w:r w:rsidRPr="00B26291">
            <w:rPr>
              <w:rFonts w:ascii="Arial" w:hAnsi="Arial" w:cs="Arial"/>
              <w:smallCaps/>
              <w:sz w:val="14"/>
              <w:szCs w:val="18"/>
              <w:lang w:val="pt-PT"/>
            </w:rPr>
            <w:t>_)</w:t>
          </w:r>
        </w:p>
      </w:tc>
      <w:tc>
        <w:tcPr>
          <w:tcW w:w="2977" w:type="dxa"/>
          <w:tcBorders>
            <w:bottom w:val="single" w:sz="4" w:space="0" w:color="auto"/>
          </w:tcBorders>
        </w:tcPr>
        <w:p w14:paraId="1142C7B5" w14:textId="77777777" w:rsidR="007E29C2" w:rsidRPr="00F0669F" w:rsidRDefault="007E29C2" w:rsidP="00CB7E8D">
          <w:pPr>
            <w:rPr>
              <w:rFonts w:ascii="Arial" w:hAnsi="Arial" w:cs="Arial"/>
              <w:smallCaps/>
              <w:sz w:val="16"/>
              <w:lang w:val="pt-PT"/>
            </w:rPr>
          </w:pPr>
        </w:p>
      </w:tc>
    </w:tr>
    <w:tr w:rsidR="005159E4" w:rsidRPr="00DA0546" w14:paraId="577F820C" w14:textId="77777777" w:rsidTr="00C4721F">
      <w:tc>
        <w:tcPr>
          <w:tcW w:w="11344" w:type="dxa"/>
          <w:gridSpan w:val="6"/>
          <w:vAlign w:val="bottom"/>
        </w:tcPr>
        <w:p w14:paraId="3715B9A3" w14:textId="144C084D" w:rsidR="005159E4" w:rsidRPr="000A06DF" w:rsidRDefault="005159E4" w:rsidP="00CF3774">
          <w:pPr>
            <w:ind w:left="-108" w:right="-108"/>
            <w:rPr>
              <w:rFonts w:ascii="Arial" w:hAnsi="Arial" w:cs="Arial"/>
              <w:smallCaps/>
              <w:sz w:val="16"/>
              <w:vertAlign w:val="superscript"/>
              <w:lang w:val="pt-PT"/>
            </w:rPr>
          </w:pPr>
          <w:r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Este documento dever ser </w:t>
          </w:r>
          <w:r w:rsidR="00CF3774"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>arquivado</w:t>
          </w:r>
          <w:r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 pelo período nunca inferior a 5 anos e disponibilizado quando solicitado. </w:t>
          </w:r>
          <w:r w:rsidR="00994B72"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O </w:t>
          </w:r>
          <w:r w:rsidR="00994B72" w:rsidRPr="000A06DF">
            <w:rPr>
              <w:rFonts w:ascii="Arial" w:hAnsi="Arial" w:cs="Arial"/>
              <w:b/>
              <w:smallCaps/>
              <w:sz w:val="18"/>
              <w:vertAlign w:val="superscript"/>
              <w:lang w:val="pt-PT"/>
            </w:rPr>
            <w:t xml:space="preserve">Original </w:t>
          </w:r>
          <w:r w:rsidR="00994B72"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>fica</w:t>
          </w:r>
          <w:r w:rsidR="00994B72" w:rsidRPr="000A06DF">
            <w:rPr>
              <w:rFonts w:ascii="Arial" w:hAnsi="Arial" w:cs="Arial"/>
              <w:b/>
              <w:smallCaps/>
              <w:sz w:val="18"/>
              <w:vertAlign w:val="superscript"/>
              <w:lang w:val="pt-PT"/>
            </w:rPr>
            <w:t xml:space="preserve"> </w:t>
          </w:r>
          <w:r w:rsidR="00994B72"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com </w:t>
          </w:r>
          <w:r w:rsidR="00994B72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>a</w:t>
          </w:r>
          <w:r w:rsidR="00994B72"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 Entidade Beneficiária e o </w:t>
          </w:r>
          <w:r w:rsidR="00994B72" w:rsidRPr="000A06DF">
            <w:rPr>
              <w:rFonts w:ascii="Arial" w:hAnsi="Arial" w:cs="Arial"/>
              <w:b/>
              <w:smallCaps/>
              <w:sz w:val="18"/>
              <w:vertAlign w:val="superscript"/>
              <w:lang w:val="pt-PT"/>
            </w:rPr>
            <w:t>Duplicado</w:t>
          </w:r>
          <w:r w:rsidR="00994B72"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 com </w:t>
          </w:r>
          <w:r w:rsidR="00994B72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>o apicultor</w:t>
          </w:r>
        </w:p>
      </w:tc>
    </w:tr>
  </w:tbl>
  <w:p w14:paraId="51ACEC69" w14:textId="77777777" w:rsidR="00ED38F1" w:rsidRPr="00C44F6A" w:rsidRDefault="00ED38F1" w:rsidP="00ED38F1">
    <w:pPr>
      <w:pStyle w:val="Rodap"/>
      <w:rPr>
        <w:sz w:val="4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217C0" w14:textId="77777777" w:rsidR="000D5C8D" w:rsidRDefault="000D5C8D" w:rsidP="00CC3C86">
      <w:r>
        <w:separator/>
      </w:r>
    </w:p>
  </w:footnote>
  <w:footnote w:type="continuationSeparator" w:id="0">
    <w:p w14:paraId="3375E00F" w14:textId="77777777" w:rsidR="000D5C8D" w:rsidRDefault="000D5C8D" w:rsidP="00CC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26" w:type="dxa"/>
      <w:tblInd w:w="-1247" w:type="dxa"/>
      <w:tblLook w:val="04A0" w:firstRow="1" w:lastRow="0" w:firstColumn="1" w:lastColumn="0" w:noHBand="0" w:noVBand="1"/>
    </w:tblPr>
    <w:tblGrid>
      <w:gridCol w:w="1105"/>
      <w:gridCol w:w="3828"/>
      <w:gridCol w:w="936"/>
      <w:gridCol w:w="765"/>
      <w:gridCol w:w="306"/>
      <w:gridCol w:w="709"/>
      <w:gridCol w:w="306"/>
      <w:gridCol w:w="708"/>
      <w:gridCol w:w="306"/>
      <w:gridCol w:w="709"/>
      <w:gridCol w:w="306"/>
      <w:gridCol w:w="477"/>
      <w:gridCol w:w="539"/>
      <w:gridCol w:w="283"/>
      <w:gridCol w:w="43"/>
    </w:tblGrid>
    <w:tr w:rsidR="00E31B19" w:rsidRPr="00DA0546" w14:paraId="1FBFE152" w14:textId="77777777" w:rsidTr="00282A59">
      <w:trPr>
        <w:gridBefore w:val="1"/>
        <w:gridAfter w:val="3"/>
        <w:wBefore w:w="1105" w:type="dxa"/>
        <w:wAfter w:w="865" w:type="dxa"/>
        <w:trHeight w:val="568"/>
      </w:trPr>
      <w:tc>
        <w:tcPr>
          <w:tcW w:w="4764" w:type="dxa"/>
          <w:gridSpan w:val="2"/>
          <w:vAlign w:val="center"/>
        </w:tcPr>
        <w:p w14:paraId="11A8C17F" w14:textId="522CB71F" w:rsidR="00E31B19" w:rsidRPr="00DA0546" w:rsidRDefault="00E31B19" w:rsidP="00E31B19">
          <w:pPr>
            <w:pStyle w:val="Cabealho"/>
            <w:tabs>
              <w:tab w:val="clear" w:pos="8504"/>
              <w:tab w:val="right" w:pos="9923"/>
            </w:tabs>
            <w:rPr>
              <w:sz w:val="16"/>
              <w:highlight w:val="yellow"/>
            </w:rPr>
          </w:pPr>
        </w:p>
      </w:tc>
      <w:tc>
        <w:tcPr>
          <w:tcW w:w="4592" w:type="dxa"/>
          <w:gridSpan w:val="9"/>
        </w:tcPr>
        <w:p w14:paraId="1213E188" w14:textId="1376DDEE" w:rsidR="00E31B19" w:rsidRPr="00DA0546" w:rsidRDefault="00E31B19" w:rsidP="00E31B19">
          <w:pPr>
            <w:pStyle w:val="Cabealho"/>
            <w:tabs>
              <w:tab w:val="clear" w:pos="4252"/>
              <w:tab w:val="clear" w:pos="8504"/>
              <w:tab w:val="center" w:pos="4626"/>
              <w:tab w:val="right" w:pos="9923"/>
            </w:tabs>
            <w:jc w:val="right"/>
            <w:rPr>
              <w:sz w:val="16"/>
              <w:highlight w:val="yellow"/>
            </w:rPr>
          </w:pPr>
        </w:p>
      </w:tc>
    </w:tr>
    <w:tr w:rsidR="00282A59" w:rsidRPr="00517C5B" w14:paraId="01B2C681" w14:textId="77777777" w:rsidTr="00282A59">
      <w:tblPrEx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Ex>
      <w:trPr>
        <w:tblCellSpacing w:w="20" w:type="dxa"/>
      </w:trPr>
      <w:tc>
        <w:tcPr>
          <w:tcW w:w="4933" w:type="dxa"/>
          <w:gridSpan w:val="2"/>
          <w:vMerge w:val="restart"/>
          <w:shd w:val="clear" w:color="auto" w:fill="auto"/>
        </w:tcPr>
        <w:p w14:paraId="19E98954" w14:textId="687FC23D" w:rsidR="00282A59" w:rsidRPr="00BE48A6" w:rsidRDefault="00282A59" w:rsidP="00AF6761">
          <w:pP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PNASA 2023 – 2027</w:t>
          </w:r>
        </w:p>
        <w:p w14:paraId="0CB57628" w14:textId="77777777" w:rsidR="00282A59" w:rsidRDefault="00282A59" w:rsidP="00AF6761">
          <w:pPr>
            <w:jc w:val="center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Intervenção B.2.1 – Assistência Técnica aos Apicultores</w:t>
          </w:r>
        </w:p>
        <w:p w14:paraId="0E6EB428" w14:textId="5914077A" w:rsidR="00A612CA" w:rsidRPr="00A612CA" w:rsidRDefault="00A612CA" w:rsidP="00A612CA">
          <w:pP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   </w:t>
          </w:r>
          <w:r w:rsidRPr="00A612CA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Intervenção B.2.2 – luta contra a </w:t>
          </w:r>
          <w:proofErr w:type="spellStart"/>
          <w:r w:rsidRPr="00A612CA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varroose</w:t>
          </w:r>
          <w:proofErr w:type="spellEnd"/>
        </w:p>
      </w:tc>
      <w:tc>
        <w:tcPr>
          <w:tcW w:w="1701" w:type="dxa"/>
          <w:gridSpan w:val="2"/>
          <w:shd w:val="clear" w:color="auto" w:fill="E6E6E6"/>
          <w:vAlign w:val="center"/>
        </w:tcPr>
        <w:p w14:paraId="480225AB" w14:textId="31CE8C06" w:rsidR="00282A59" w:rsidRPr="00BE48A6" w:rsidRDefault="00282A59" w:rsidP="00EF3693">
          <w:pPr>
            <w:jc w:val="right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Campanha 2023</w:t>
          </w:r>
        </w:p>
      </w:tc>
      <w:tc>
        <w:tcPr>
          <w:tcW w:w="306" w:type="dxa"/>
          <w:shd w:val="clear" w:color="auto" w:fill="FFFFFF" w:themeFill="background1"/>
          <w:vAlign w:val="center"/>
        </w:tcPr>
        <w:p w14:paraId="156BE15F" w14:textId="77777777" w:rsidR="00282A59" w:rsidRPr="00BE48A6" w:rsidRDefault="00282A59" w:rsidP="00EF3693">
          <w:pPr>
            <w:jc w:val="right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</w:p>
      </w:tc>
      <w:tc>
        <w:tcPr>
          <w:tcW w:w="709" w:type="dxa"/>
          <w:shd w:val="clear" w:color="auto" w:fill="E6E6E6"/>
          <w:vAlign w:val="center"/>
        </w:tcPr>
        <w:p w14:paraId="66B1C197" w14:textId="025CC84D" w:rsidR="00282A59" w:rsidRPr="00BE48A6" w:rsidRDefault="00282A59" w:rsidP="00EF3693">
          <w:pPr>
            <w:jc w:val="right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2024 </w:t>
          </w:r>
        </w:p>
      </w:tc>
      <w:tc>
        <w:tcPr>
          <w:tcW w:w="306" w:type="dxa"/>
          <w:shd w:val="clear" w:color="auto" w:fill="FFFFFF" w:themeFill="background1"/>
          <w:vAlign w:val="center"/>
        </w:tcPr>
        <w:p w14:paraId="4C5CB404" w14:textId="77777777" w:rsidR="00282A59" w:rsidRPr="00BE48A6" w:rsidRDefault="00282A59" w:rsidP="00EF3693">
          <w:pPr>
            <w:jc w:val="right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</w:p>
      </w:tc>
      <w:tc>
        <w:tcPr>
          <w:tcW w:w="708" w:type="dxa"/>
          <w:shd w:val="clear" w:color="auto" w:fill="E6E6E6"/>
          <w:vAlign w:val="center"/>
        </w:tcPr>
        <w:p w14:paraId="1B72E874" w14:textId="1BDD7C96" w:rsidR="00282A59" w:rsidRPr="00BE48A6" w:rsidRDefault="00282A59" w:rsidP="00EF3693">
          <w:pPr>
            <w:jc w:val="right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2025</w:t>
          </w:r>
        </w:p>
      </w:tc>
      <w:tc>
        <w:tcPr>
          <w:tcW w:w="306" w:type="dxa"/>
          <w:shd w:val="clear" w:color="auto" w:fill="FFFFFF" w:themeFill="background1"/>
          <w:vAlign w:val="center"/>
        </w:tcPr>
        <w:p w14:paraId="224C6C4E" w14:textId="77777777" w:rsidR="00282A59" w:rsidRPr="00BE48A6" w:rsidRDefault="00282A59" w:rsidP="00EF3693">
          <w:pPr>
            <w:jc w:val="center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</w:p>
      </w:tc>
      <w:tc>
        <w:tcPr>
          <w:tcW w:w="709" w:type="dxa"/>
          <w:shd w:val="clear" w:color="auto" w:fill="E6E6E6"/>
          <w:vAlign w:val="center"/>
        </w:tcPr>
        <w:p w14:paraId="674F0239" w14:textId="00DB560A" w:rsidR="00282A59" w:rsidRPr="00BE48A6" w:rsidRDefault="00282A59" w:rsidP="00EF3693">
          <w:pPr>
            <w:jc w:val="center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2026</w:t>
          </w:r>
        </w:p>
      </w:tc>
      <w:tc>
        <w:tcPr>
          <w:tcW w:w="306" w:type="dxa"/>
          <w:shd w:val="clear" w:color="auto" w:fill="FFFFFF" w:themeFill="background1"/>
          <w:vAlign w:val="center"/>
        </w:tcPr>
        <w:p w14:paraId="5D153506" w14:textId="77777777" w:rsidR="00282A59" w:rsidRPr="00BE48A6" w:rsidRDefault="00282A59" w:rsidP="00EF3693">
          <w:pPr>
            <w:jc w:val="center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</w:p>
      </w:tc>
      <w:tc>
        <w:tcPr>
          <w:tcW w:w="1016" w:type="dxa"/>
          <w:gridSpan w:val="2"/>
          <w:shd w:val="clear" w:color="auto" w:fill="E6E6E6"/>
          <w:vAlign w:val="center"/>
        </w:tcPr>
        <w:p w14:paraId="11A00BBD" w14:textId="4D46EA73" w:rsidR="00282A59" w:rsidRPr="00BE48A6" w:rsidRDefault="00282A59" w:rsidP="00EF3693">
          <w:pPr>
            <w:jc w:val="center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2027</w:t>
          </w:r>
        </w:p>
      </w:tc>
      <w:tc>
        <w:tcPr>
          <w:tcW w:w="326" w:type="dxa"/>
          <w:gridSpan w:val="2"/>
          <w:shd w:val="clear" w:color="auto" w:fill="FFFFFF" w:themeFill="background1"/>
          <w:vAlign w:val="center"/>
        </w:tcPr>
        <w:p w14:paraId="68E3AEB8" w14:textId="712D0613" w:rsidR="00282A59" w:rsidRPr="00BE48A6" w:rsidRDefault="00282A59" w:rsidP="00EF3693">
          <w:pPr>
            <w:jc w:val="center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</w:p>
      </w:tc>
    </w:tr>
    <w:tr w:rsidR="00EF3693" w:rsidRPr="00DA0546" w14:paraId="38A1136A" w14:textId="77777777" w:rsidTr="00282A59">
      <w:tblPrEx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Ex>
      <w:trPr>
        <w:gridAfter w:val="1"/>
        <w:wAfter w:w="43" w:type="dxa"/>
        <w:trHeight w:val="137"/>
        <w:tblCellSpacing w:w="20" w:type="dxa"/>
      </w:trPr>
      <w:tc>
        <w:tcPr>
          <w:tcW w:w="4933" w:type="dxa"/>
          <w:gridSpan w:val="2"/>
          <w:vMerge/>
          <w:shd w:val="clear" w:color="auto" w:fill="auto"/>
        </w:tcPr>
        <w:p w14:paraId="5BC4233F" w14:textId="77777777" w:rsidR="00EF3693" w:rsidRPr="00BE48A6" w:rsidRDefault="00EF3693" w:rsidP="0015581B">
          <w:pPr>
            <w:jc w:val="center"/>
            <w:rPr>
              <w:rFonts w:ascii="Arial" w:hAnsi="Arial" w:cs="Arial"/>
              <w:smallCaps/>
              <w:sz w:val="16"/>
              <w:szCs w:val="18"/>
              <w:lang w:val="pt-PT"/>
            </w:rPr>
          </w:pPr>
        </w:p>
      </w:tc>
      <w:tc>
        <w:tcPr>
          <w:tcW w:w="6350" w:type="dxa"/>
          <w:gridSpan w:val="12"/>
          <w:vAlign w:val="center"/>
        </w:tcPr>
        <w:p w14:paraId="0E88FEBB" w14:textId="3DAF7605" w:rsidR="00EF3693" w:rsidRPr="00BE48A6" w:rsidRDefault="00EF3693" w:rsidP="00E31B19">
          <w:pPr>
            <w:jc w:val="center"/>
            <w:rPr>
              <w:rFonts w:ascii="Arial" w:hAnsi="Arial" w:cs="Arial"/>
              <w:b/>
              <w:sz w:val="16"/>
              <w:szCs w:val="18"/>
              <w:lang w:val="pt-PT"/>
            </w:rPr>
          </w:pPr>
          <w:r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Ficha de</w:t>
          </w:r>
          <w:r w:rsidR="00E31B19"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Visita ao Apiário</w:t>
          </w:r>
          <w:r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(</w:t>
          </w:r>
          <w:r w:rsidR="00E12E84"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Portaria</w:t>
          </w:r>
          <w:r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</w:t>
          </w:r>
          <w:r w:rsidR="00EB00EC"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54</w:t>
          </w:r>
          <w:r w:rsidR="00EC2E4B"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-</w:t>
          </w:r>
          <w:r w:rsidR="00282A59"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G/2023 de 27 </w:t>
          </w:r>
          <w:proofErr w:type="spellStart"/>
          <w:r w:rsidR="00282A59"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fev</w:t>
          </w:r>
          <w:proofErr w:type="spellEnd"/>
          <w:r w:rsidR="00EC2E4B"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–</w:t>
          </w:r>
          <w:r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</w:t>
          </w:r>
          <w:r w:rsidR="00EC2E4B"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Art.º 12º</w:t>
          </w:r>
          <w:r w:rsidR="000F1CF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e 17º</w:t>
          </w:r>
          <w:r w:rsidR="00EC2E4B" w:rsidRPr="00BE48A6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)</w:t>
          </w:r>
        </w:p>
      </w:tc>
    </w:tr>
  </w:tbl>
  <w:p w14:paraId="1672AE4A" w14:textId="77777777" w:rsidR="00CC3C86" w:rsidRPr="00DC7D57" w:rsidRDefault="00CC3C86" w:rsidP="00DC7D57">
    <w:pPr>
      <w:pStyle w:val="Cabealho"/>
      <w:rPr>
        <w:sz w:val="2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86"/>
    <w:rsid w:val="00015E25"/>
    <w:rsid w:val="000217E7"/>
    <w:rsid w:val="00021905"/>
    <w:rsid w:val="00023847"/>
    <w:rsid w:val="00026B53"/>
    <w:rsid w:val="00026D3E"/>
    <w:rsid w:val="000357B5"/>
    <w:rsid w:val="00081EE1"/>
    <w:rsid w:val="00082522"/>
    <w:rsid w:val="0009329E"/>
    <w:rsid w:val="000A06DF"/>
    <w:rsid w:val="000A5075"/>
    <w:rsid w:val="000A7C5E"/>
    <w:rsid w:val="000B51CD"/>
    <w:rsid w:val="000C703A"/>
    <w:rsid w:val="000D02C3"/>
    <w:rsid w:val="000D5C8D"/>
    <w:rsid w:val="000D6F80"/>
    <w:rsid w:val="000E04AF"/>
    <w:rsid w:val="000F12AD"/>
    <w:rsid w:val="000F1CF6"/>
    <w:rsid w:val="000F56EE"/>
    <w:rsid w:val="00101406"/>
    <w:rsid w:val="001103A4"/>
    <w:rsid w:val="00135ED0"/>
    <w:rsid w:val="00140838"/>
    <w:rsid w:val="0015581B"/>
    <w:rsid w:val="0016558F"/>
    <w:rsid w:val="0018212B"/>
    <w:rsid w:val="0018358B"/>
    <w:rsid w:val="00191EE6"/>
    <w:rsid w:val="001E4761"/>
    <w:rsid w:val="001E7FD7"/>
    <w:rsid w:val="00210DE3"/>
    <w:rsid w:val="00224642"/>
    <w:rsid w:val="00234E66"/>
    <w:rsid w:val="00255625"/>
    <w:rsid w:val="002671B3"/>
    <w:rsid w:val="00282A59"/>
    <w:rsid w:val="0028371B"/>
    <w:rsid w:val="002848CB"/>
    <w:rsid w:val="002A7690"/>
    <w:rsid w:val="002B1047"/>
    <w:rsid w:val="002C3F1E"/>
    <w:rsid w:val="002D0A7B"/>
    <w:rsid w:val="002D205B"/>
    <w:rsid w:val="002E00E5"/>
    <w:rsid w:val="002F35FA"/>
    <w:rsid w:val="002F39B8"/>
    <w:rsid w:val="002F6685"/>
    <w:rsid w:val="003070C5"/>
    <w:rsid w:val="00313194"/>
    <w:rsid w:val="003412EE"/>
    <w:rsid w:val="0034772D"/>
    <w:rsid w:val="0038420A"/>
    <w:rsid w:val="00392408"/>
    <w:rsid w:val="003A53A1"/>
    <w:rsid w:val="003A71A4"/>
    <w:rsid w:val="003B2559"/>
    <w:rsid w:val="003C1671"/>
    <w:rsid w:val="003C740D"/>
    <w:rsid w:val="003D39C6"/>
    <w:rsid w:val="003D4B2F"/>
    <w:rsid w:val="003D7BC2"/>
    <w:rsid w:val="003E1486"/>
    <w:rsid w:val="00405BB8"/>
    <w:rsid w:val="00413947"/>
    <w:rsid w:val="00454730"/>
    <w:rsid w:val="00455BC6"/>
    <w:rsid w:val="00456EAD"/>
    <w:rsid w:val="00482C60"/>
    <w:rsid w:val="00490EAD"/>
    <w:rsid w:val="00495A5F"/>
    <w:rsid w:val="004B1410"/>
    <w:rsid w:val="004B4AE2"/>
    <w:rsid w:val="004C6086"/>
    <w:rsid w:val="004E2913"/>
    <w:rsid w:val="004F621A"/>
    <w:rsid w:val="005159E4"/>
    <w:rsid w:val="005176BE"/>
    <w:rsid w:val="00517C5B"/>
    <w:rsid w:val="0055160B"/>
    <w:rsid w:val="005712F9"/>
    <w:rsid w:val="00575DC8"/>
    <w:rsid w:val="005A2919"/>
    <w:rsid w:val="005A6C95"/>
    <w:rsid w:val="005B03E6"/>
    <w:rsid w:val="005D1AB2"/>
    <w:rsid w:val="0062697B"/>
    <w:rsid w:val="00631F84"/>
    <w:rsid w:val="006402C1"/>
    <w:rsid w:val="00674070"/>
    <w:rsid w:val="006875C0"/>
    <w:rsid w:val="006A2472"/>
    <w:rsid w:val="006B435E"/>
    <w:rsid w:val="006C048C"/>
    <w:rsid w:val="006C2E27"/>
    <w:rsid w:val="006C2F32"/>
    <w:rsid w:val="00751A3C"/>
    <w:rsid w:val="0075398B"/>
    <w:rsid w:val="00770993"/>
    <w:rsid w:val="00775294"/>
    <w:rsid w:val="00782F1F"/>
    <w:rsid w:val="00793928"/>
    <w:rsid w:val="007A60D2"/>
    <w:rsid w:val="007E29C2"/>
    <w:rsid w:val="007F1428"/>
    <w:rsid w:val="007F641C"/>
    <w:rsid w:val="00806E6C"/>
    <w:rsid w:val="008408FC"/>
    <w:rsid w:val="00842884"/>
    <w:rsid w:val="00866130"/>
    <w:rsid w:val="00870942"/>
    <w:rsid w:val="008764AD"/>
    <w:rsid w:val="00880C01"/>
    <w:rsid w:val="00894224"/>
    <w:rsid w:val="008948A8"/>
    <w:rsid w:val="00896B07"/>
    <w:rsid w:val="008E2A67"/>
    <w:rsid w:val="008E303D"/>
    <w:rsid w:val="008F4EF7"/>
    <w:rsid w:val="008F7566"/>
    <w:rsid w:val="009348A8"/>
    <w:rsid w:val="009566BF"/>
    <w:rsid w:val="00960E74"/>
    <w:rsid w:val="00960ED5"/>
    <w:rsid w:val="00966FBA"/>
    <w:rsid w:val="00972749"/>
    <w:rsid w:val="0097657A"/>
    <w:rsid w:val="009837E5"/>
    <w:rsid w:val="00994B72"/>
    <w:rsid w:val="009A1A50"/>
    <w:rsid w:val="009A6F9D"/>
    <w:rsid w:val="009A7045"/>
    <w:rsid w:val="009F4DA5"/>
    <w:rsid w:val="00A04CDE"/>
    <w:rsid w:val="00A27588"/>
    <w:rsid w:val="00A351F3"/>
    <w:rsid w:val="00A378C3"/>
    <w:rsid w:val="00A612CA"/>
    <w:rsid w:val="00A72353"/>
    <w:rsid w:val="00A81791"/>
    <w:rsid w:val="00A93EFB"/>
    <w:rsid w:val="00A959D8"/>
    <w:rsid w:val="00A97213"/>
    <w:rsid w:val="00AB5BC9"/>
    <w:rsid w:val="00AC0A57"/>
    <w:rsid w:val="00AC5E3C"/>
    <w:rsid w:val="00AE1DEF"/>
    <w:rsid w:val="00AF6761"/>
    <w:rsid w:val="00B17654"/>
    <w:rsid w:val="00B25236"/>
    <w:rsid w:val="00B26291"/>
    <w:rsid w:val="00B275C4"/>
    <w:rsid w:val="00B40A2E"/>
    <w:rsid w:val="00B42080"/>
    <w:rsid w:val="00B74E22"/>
    <w:rsid w:val="00B87B49"/>
    <w:rsid w:val="00BA4804"/>
    <w:rsid w:val="00BA694F"/>
    <w:rsid w:val="00BA7C19"/>
    <w:rsid w:val="00BC315E"/>
    <w:rsid w:val="00BD0BD8"/>
    <w:rsid w:val="00BD7822"/>
    <w:rsid w:val="00BD7EC4"/>
    <w:rsid w:val="00BE48A6"/>
    <w:rsid w:val="00BF1040"/>
    <w:rsid w:val="00BF34CF"/>
    <w:rsid w:val="00BF65C6"/>
    <w:rsid w:val="00C202D6"/>
    <w:rsid w:val="00C34D7A"/>
    <w:rsid w:val="00C44F6A"/>
    <w:rsid w:val="00C4721F"/>
    <w:rsid w:val="00C808A2"/>
    <w:rsid w:val="00C80BE7"/>
    <w:rsid w:val="00C92793"/>
    <w:rsid w:val="00CA2E9C"/>
    <w:rsid w:val="00CB7E8D"/>
    <w:rsid w:val="00CC06B4"/>
    <w:rsid w:val="00CC3C86"/>
    <w:rsid w:val="00CD50A3"/>
    <w:rsid w:val="00CD5A7D"/>
    <w:rsid w:val="00CE1A1A"/>
    <w:rsid w:val="00CF3774"/>
    <w:rsid w:val="00D01ACD"/>
    <w:rsid w:val="00D134FF"/>
    <w:rsid w:val="00D220AF"/>
    <w:rsid w:val="00D23A44"/>
    <w:rsid w:val="00D270B7"/>
    <w:rsid w:val="00D4374C"/>
    <w:rsid w:val="00D47922"/>
    <w:rsid w:val="00D5245F"/>
    <w:rsid w:val="00D66DB5"/>
    <w:rsid w:val="00D821ED"/>
    <w:rsid w:val="00D96AE3"/>
    <w:rsid w:val="00DA0546"/>
    <w:rsid w:val="00DB278D"/>
    <w:rsid w:val="00DC3BC8"/>
    <w:rsid w:val="00DC7D57"/>
    <w:rsid w:val="00DD296C"/>
    <w:rsid w:val="00DD30A5"/>
    <w:rsid w:val="00DF59DB"/>
    <w:rsid w:val="00E0579A"/>
    <w:rsid w:val="00E07D8F"/>
    <w:rsid w:val="00E105B6"/>
    <w:rsid w:val="00E1225C"/>
    <w:rsid w:val="00E12E84"/>
    <w:rsid w:val="00E219E4"/>
    <w:rsid w:val="00E25D42"/>
    <w:rsid w:val="00E31B19"/>
    <w:rsid w:val="00E40184"/>
    <w:rsid w:val="00E439C3"/>
    <w:rsid w:val="00E906D9"/>
    <w:rsid w:val="00EB00EC"/>
    <w:rsid w:val="00EB4791"/>
    <w:rsid w:val="00EB59B8"/>
    <w:rsid w:val="00EB791C"/>
    <w:rsid w:val="00EC1CA8"/>
    <w:rsid w:val="00EC2E4B"/>
    <w:rsid w:val="00EC6D1E"/>
    <w:rsid w:val="00ED38F1"/>
    <w:rsid w:val="00EF3693"/>
    <w:rsid w:val="00F029C5"/>
    <w:rsid w:val="00F02A7A"/>
    <w:rsid w:val="00F0669F"/>
    <w:rsid w:val="00F14550"/>
    <w:rsid w:val="00F157DA"/>
    <w:rsid w:val="00F174F1"/>
    <w:rsid w:val="00F35553"/>
    <w:rsid w:val="00F360E7"/>
    <w:rsid w:val="00F55BDE"/>
    <w:rsid w:val="00F60831"/>
    <w:rsid w:val="00F620D8"/>
    <w:rsid w:val="00F71067"/>
    <w:rsid w:val="00F71E73"/>
    <w:rsid w:val="00F764D9"/>
    <w:rsid w:val="00FA2803"/>
    <w:rsid w:val="00FA518C"/>
    <w:rsid w:val="00FB0183"/>
    <w:rsid w:val="00FB3E78"/>
    <w:rsid w:val="00FD2BE7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93B67B"/>
  <w15:docId w15:val="{6067D983-71B5-4BC2-9101-3C2F5E1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C86"/>
    <w:rPr>
      <w:rFonts w:eastAsia="Times New Roman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CC3C8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CC3C86"/>
    <w:rPr>
      <w:rFonts w:eastAsia="Times New Roman"/>
      <w:lang w:val="en-GB" w:eastAsia="pt-PT"/>
    </w:rPr>
  </w:style>
  <w:style w:type="paragraph" w:styleId="Rodap">
    <w:name w:val="footer"/>
    <w:basedOn w:val="Normal"/>
    <w:link w:val="RodapCarter"/>
    <w:uiPriority w:val="99"/>
    <w:unhideWhenUsed/>
    <w:rsid w:val="00CC3C8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C3C86"/>
    <w:rPr>
      <w:rFonts w:eastAsia="Times New Roman"/>
      <w:lang w:val="en-GB" w:eastAsia="pt-PT"/>
    </w:rPr>
  </w:style>
  <w:style w:type="table" w:styleId="TabelacomGrelha">
    <w:name w:val="Table Grid"/>
    <w:basedOn w:val="Tabelanormal"/>
    <w:uiPriority w:val="59"/>
    <w:rsid w:val="00ED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F65C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F65C6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Utilizador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Claudio Correia</cp:lastModifiedBy>
  <cp:revision>43</cp:revision>
  <cp:lastPrinted>2019-09-13T11:35:00Z</cp:lastPrinted>
  <dcterms:created xsi:type="dcterms:W3CDTF">2023-03-21T16:33:00Z</dcterms:created>
  <dcterms:modified xsi:type="dcterms:W3CDTF">2023-03-24T10:12:00Z</dcterms:modified>
</cp:coreProperties>
</file>